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2E9209">
      <w:pPr>
        <w:wordWrap w:val="0"/>
        <w:topLinePunct/>
        <w:spacing w:line="600" w:lineRule="exact"/>
        <w:rPr>
          <w:rFonts w:ascii="仿宋_GB2312" w:hAnsi="仿宋_GB2312" w:eastAsia="仿宋_GB2312" w:cs="仿宋_GB2312"/>
          <w:sz w:val="31"/>
          <w:szCs w:val="31"/>
        </w:rPr>
      </w:pPr>
      <w:r>
        <w:rPr>
          <w:rFonts w:hint="eastAsia" w:ascii="仿宋_GB2312" w:hAnsi="仿宋_GB2312" w:eastAsia="仿宋_GB2312" w:cs="仿宋_GB2312"/>
          <w:spacing w:val="-17"/>
          <w:sz w:val="31"/>
          <w:szCs w:val="31"/>
        </w:rPr>
        <w:t>附</w:t>
      </w:r>
      <w:r>
        <w:rPr>
          <w:rFonts w:ascii="仿宋_GB2312" w:hAnsi="仿宋_GB2312" w:eastAsia="仿宋_GB2312" w:cs="仿宋_GB2312"/>
          <w:spacing w:val="-65"/>
          <w:sz w:val="31"/>
          <w:szCs w:val="31"/>
        </w:rPr>
        <w:t xml:space="preserve"> </w:t>
      </w:r>
      <w:r>
        <w:rPr>
          <w:rFonts w:hint="eastAsia" w:ascii="仿宋_GB2312" w:hAnsi="仿宋_GB2312" w:eastAsia="仿宋_GB2312" w:cs="仿宋_GB2312"/>
          <w:spacing w:val="-17"/>
          <w:sz w:val="31"/>
          <w:szCs w:val="31"/>
        </w:rPr>
        <w:t>件</w:t>
      </w:r>
      <w:bookmarkStart w:id="0" w:name="_GoBack"/>
      <w:bookmarkEnd w:id="0"/>
    </w:p>
    <w:p w14:paraId="6353894F">
      <w:pPr>
        <w:spacing w:line="276" w:lineRule="auto"/>
        <w:rPr>
          <w:rFonts w:ascii="Arial"/>
        </w:rPr>
      </w:pPr>
    </w:p>
    <w:p w14:paraId="1EB0ACC1">
      <w:pPr>
        <w:spacing w:line="276" w:lineRule="auto"/>
        <w:rPr>
          <w:rFonts w:ascii="Arial"/>
        </w:rPr>
      </w:pPr>
    </w:p>
    <w:p w14:paraId="2D4904DA">
      <w:pPr>
        <w:spacing w:line="840" w:lineRule="exact"/>
        <w:jc w:val="center"/>
        <w:rPr>
          <w:rFonts w:ascii="方正小标宋简体" w:hAnsi="方正小标宋简体" w:eastAsia="方正小标宋简体" w:cs="方正小标宋简体"/>
          <w:spacing w:val="12"/>
          <w:sz w:val="48"/>
          <w:szCs w:val="48"/>
        </w:rPr>
      </w:pPr>
      <w:r>
        <w:rPr>
          <w:rFonts w:ascii="方正小标宋简体" w:hAnsi="方正小标宋简体" w:eastAsia="方正小标宋简体" w:cs="方正小标宋简体"/>
          <w:spacing w:val="12"/>
          <w:sz w:val="48"/>
          <w:szCs w:val="48"/>
        </w:rPr>
        <w:t>2026</w:t>
      </w:r>
      <w:r>
        <w:rPr>
          <w:rFonts w:hint="eastAsia" w:ascii="方正小标宋简体" w:hAnsi="方正小标宋简体" w:eastAsia="方正小标宋简体" w:cs="方正小标宋简体"/>
          <w:spacing w:val="12"/>
          <w:sz w:val="48"/>
          <w:szCs w:val="48"/>
        </w:rPr>
        <w:t>年度“</w:t>
      </w:r>
      <w:r>
        <w:rPr>
          <w:rFonts w:hint="eastAsia" w:ascii="方正小标宋简体" w:hAnsi="方正小标宋简体" w:eastAsia="方正小标宋简体" w:cs="方正小标宋简体"/>
          <w:spacing w:val="12"/>
          <w:sz w:val="48"/>
          <w:szCs w:val="48"/>
          <w:lang w:eastAsia="zh-CN"/>
        </w:rPr>
        <w:t>江夏英才专项</w:t>
      </w:r>
      <w:r>
        <w:rPr>
          <w:rFonts w:hint="eastAsia" w:ascii="方正小标宋简体" w:hAnsi="方正小标宋简体" w:eastAsia="方正小标宋简体" w:cs="方正小标宋简体"/>
          <w:spacing w:val="12"/>
          <w:sz w:val="48"/>
          <w:szCs w:val="48"/>
          <w:lang w:val="en-US" w:eastAsia="zh-CN"/>
        </w:rPr>
        <w:t>·</w:t>
      </w:r>
      <w:r>
        <w:rPr>
          <w:rFonts w:hint="eastAsia" w:ascii="方正小标宋简体" w:hAnsi="方正小标宋简体" w:eastAsia="方正小标宋简体" w:cs="方正小标宋简体"/>
          <w:spacing w:val="12"/>
          <w:sz w:val="48"/>
          <w:szCs w:val="48"/>
        </w:rPr>
        <w:t>创夏领跑者”</w:t>
      </w:r>
    </w:p>
    <w:p w14:paraId="110B11A5">
      <w:pPr>
        <w:spacing w:line="840" w:lineRule="exact"/>
        <w:jc w:val="center"/>
        <w:rPr>
          <w:rFonts w:ascii="方正小标宋简体" w:hAnsi="方正小标宋简体" w:eastAsia="方正小标宋简体" w:cs="方正小标宋简体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spacing w:val="12"/>
          <w:sz w:val="48"/>
          <w:szCs w:val="48"/>
        </w:rPr>
        <w:t>推</w:t>
      </w:r>
      <w:r>
        <w:rPr>
          <w:rFonts w:ascii="方正小标宋简体" w:hAnsi="方正小标宋简体" w:eastAsia="方正小标宋简体" w:cs="方正小标宋简体"/>
          <w:spacing w:val="12"/>
          <w:sz w:val="48"/>
          <w:szCs w:val="48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pacing w:val="12"/>
          <w:sz w:val="48"/>
          <w:szCs w:val="48"/>
        </w:rPr>
        <w:t>荐</w:t>
      </w:r>
      <w:r>
        <w:rPr>
          <w:rFonts w:ascii="方正小标宋简体" w:hAnsi="方正小标宋简体" w:eastAsia="方正小标宋简体" w:cs="方正小标宋简体"/>
          <w:spacing w:val="12"/>
          <w:sz w:val="48"/>
          <w:szCs w:val="48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pacing w:val="12"/>
          <w:sz w:val="48"/>
          <w:szCs w:val="48"/>
        </w:rPr>
        <w:t>表</w:t>
      </w:r>
    </w:p>
    <w:p w14:paraId="10CEFBE6">
      <w:pPr>
        <w:spacing w:line="258" w:lineRule="auto"/>
        <w:rPr>
          <w:rFonts w:ascii="Arial"/>
        </w:rPr>
      </w:pPr>
    </w:p>
    <w:p w14:paraId="33C4540A">
      <w:pPr>
        <w:spacing w:line="258" w:lineRule="auto"/>
        <w:rPr>
          <w:rFonts w:ascii="Arial"/>
        </w:rPr>
      </w:pPr>
    </w:p>
    <w:p w14:paraId="5FCADC22">
      <w:pPr>
        <w:spacing w:line="258" w:lineRule="auto"/>
        <w:rPr>
          <w:rFonts w:ascii="Arial"/>
        </w:rPr>
      </w:pPr>
    </w:p>
    <w:p w14:paraId="0208B5A1">
      <w:pPr>
        <w:spacing w:line="258" w:lineRule="auto"/>
        <w:rPr>
          <w:rFonts w:ascii="Arial"/>
        </w:rPr>
      </w:pPr>
    </w:p>
    <w:p w14:paraId="27A8E5D9">
      <w:pPr>
        <w:spacing w:line="259" w:lineRule="auto"/>
        <w:rPr>
          <w:rFonts w:ascii="Arial"/>
        </w:rPr>
      </w:pPr>
    </w:p>
    <w:p w14:paraId="744548B2">
      <w:pPr>
        <w:spacing w:line="259" w:lineRule="auto"/>
        <w:rPr>
          <w:rFonts w:ascii="Arial"/>
        </w:rPr>
      </w:pPr>
    </w:p>
    <w:p w14:paraId="10B34DD6">
      <w:pPr>
        <w:spacing w:line="259" w:lineRule="auto"/>
        <w:rPr>
          <w:rFonts w:ascii="Arial"/>
        </w:rPr>
      </w:pPr>
    </w:p>
    <w:p w14:paraId="78D1A045">
      <w:pPr>
        <w:spacing w:line="259" w:lineRule="auto"/>
        <w:rPr>
          <w:rFonts w:ascii="Arial"/>
        </w:rPr>
      </w:pPr>
    </w:p>
    <w:p w14:paraId="449471C7">
      <w:pPr>
        <w:spacing w:line="259" w:lineRule="auto"/>
        <w:rPr>
          <w:rFonts w:ascii="Arial"/>
        </w:rPr>
      </w:pPr>
    </w:p>
    <w:p w14:paraId="0D45DC5C">
      <w:pPr>
        <w:pStyle w:val="5"/>
        <w:tabs>
          <w:tab w:val="left" w:pos="6605"/>
        </w:tabs>
        <w:spacing w:line="439" w:lineRule="auto"/>
        <w:ind w:firstLine="1260"/>
        <w:rPr>
          <w:rFonts w:ascii="仿宋_GB2312" w:hAnsi="仿宋_GB2312" w:eastAsia="仿宋_GB2312" w:cs="仿宋_GB2312"/>
          <w:position w:val="-2"/>
        </w:rPr>
      </w:pPr>
      <w:r>
        <w:rPr>
          <w:rFonts w:hint="eastAsia" w:ascii="仿宋_GB2312" w:hAnsi="仿宋_GB2312" w:eastAsia="仿宋_GB2312" w:cs="仿宋_GB2312"/>
          <w:spacing w:val="-12"/>
          <w:sz w:val="31"/>
          <w:szCs w:val="31"/>
        </w:rPr>
        <w:t>候选人姓名：</w:t>
      </w:r>
      <w:r>
        <w:rPr>
          <w:rFonts w:ascii="仿宋_GB2312" w:hAnsi="仿宋_GB2312" w:eastAsia="仿宋_GB2312" w:cs="仿宋_GB2312"/>
          <w:spacing w:val="104"/>
          <w:position w:val="-1"/>
          <w:u w:val="single"/>
        </w:rPr>
        <w:t xml:space="preserve"> </w:t>
      </w:r>
      <w:r>
        <w:rPr>
          <w:rFonts w:ascii="仿宋_GB2312" w:hAnsi="仿宋_GB2312" w:eastAsia="仿宋_GB2312" w:cs="仿宋_GB2312"/>
          <w:spacing w:val="104"/>
          <w:position w:val="-1"/>
          <w:u w:val="single"/>
          <w:lang w:eastAsia="zh-CN"/>
        </w:rPr>
        <w:t xml:space="preserve">        </w:t>
      </w:r>
      <w:r>
        <w:rPr>
          <w:rFonts w:ascii="仿宋_GB2312" w:hAnsi="仿宋_GB2312" w:eastAsia="仿宋_GB2312" w:cs="仿宋_GB2312"/>
        </w:rPr>
        <w:tab/>
      </w:r>
      <w:r>
        <w:rPr>
          <w:rFonts w:ascii="仿宋_GB2312" w:hAnsi="仿宋_GB2312" w:eastAsia="仿宋_GB2312" w:cs="仿宋_GB2312"/>
          <w:position w:val="-2"/>
        </w:rPr>
        <w:t xml:space="preserve"> </w:t>
      </w:r>
    </w:p>
    <w:p w14:paraId="3BB706AC">
      <w:pPr>
        <w:pStyle w:val="5"/>
        <w:tabs>
          <w:tab w:val="left" w:pos="6605"/>
        </w:tabs>
        <w:spacing w:line="439" w:lineRule="auto"/>
        <w:ind w:firstLine="1260"/>
        <w:rPr>
          <w:rFonts w:ascii="仿宋_GB2312" w:hAnsi="仿宋_GB2312" w:eastAsia="仿宋_GB2312" w:cs="仿宋_GB2312"/>
          <w:position w:val="-1"/>
        </w:rPr>
      </w:pPr>
      <w:r>
        <w:rPr>
          <w:rFonts w:hint="eastAsia" w:ascii="仿宋_GB2312" w:hAnsi="仿宋_GB2312" w:eastAsia="仿宋_GB2312" w:cs="仿宋_GB2312"/>
          <w:bCs/>
          <w:spacing w:val="-10"/>
          <w:position w:val="2"/>
          <w:sz w:val="31"/>
          <w:szCs w:val="31"/>
        </w:rPr>
        <w:t>工作单位：</w:t>
      </w:r>
      <w:r>
        <w:rPr>
          <w:rFonts w:ascii="仿宋_GB2312" w:hAnsi="仿宋_GB2312" w:eastAsia="仿宋_GB2312" w:cs="仿宋_GB2312"/>
          <w:bCs/>
          <w:spacing w:val="-10"/>
          <w:position w:val="2"/>
          <w:sz w:val="31"/>
          <w:szCs w:val="31"/>
          <w:lang w:eastAsia="zh-CN"/>
        </w:rPr>
        <w:t xml:space="preserve">  </w:t>
      </w:r>
      <w:r>
        <w:rPr>
          <w:rFonts w:ascii="仿宋_GB2312" w:hAnsi="仿宋_GB2312" w:eastAsia="仿宋_GB2312" w:cs="仿宋_GB2312"/>
          <w:spacing w:val="104"/>
          <w:position w:val="-1"/>
          <w:u w:val="single"/>
        </w:rPr>
        <w:t xml:space="preserve"> </w:t>
      </w:r>
      <w:r>
        <w:rPr>
          <w:rFonts w:ascii="仿宋_GB2312" w:hAnsi="仿宋_GB2312" w:eastAsia="仿宋_GB2312" w:cs="仿宋_GB2312"/>
          <w:spacing w:val="104"/>
          <w:position w:val="-1"/>
          <w:u w:val="single"/>
          <w:lang w:eastAsia="zh-CN"/>
        </w:rPr>
        <w:t xml:space="preserve">        </w:t>
      </w:r>
      <w:r>
        <w:rPr>
          <w:rFonts w:ascii="仿宋_GB2312" w:hAnsi="仿宋_GB2312" w:eastAsia="仿宋_GB2312" w:cs="仿宋_GB2312"/>
        </w:rPr>
        <w:tab/>
      </w:r>
      <w:r>
        <w:rPr>
          <w:rFonts w:ascii="仿宋_GB2312" w:hAnsi="仿宋_GB2312" w:eastAsia="仿宋_GB2312" w:cs="仿宋_GB2312"/>
          <w:position w:val="-1"/>
        </w:rPr>
        <w:t xml:space="preserve"> </w:t>
      </w:r>
    </w:p>
    <w:p w14:paraId="257FBA9C">
      <w:pPr>
        <w:pStyle w:val="5"/>
        <w:tabs>
          <w:tab w:val="left" w:pos="6605"/>
        </w:tabs>
        <w:spacing w:line="439" w:lineRule="auto"/>
        <w:ind w:firstLine="126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Cs/>
          <w:spacing w:val="-10"/>
          <w:position w:val="2"/>
          <w:sz w:val="31"/>
          <w:szCs w:val="31"/>
        </w:rPr>
        <w:t>推荐单位：</w:t>
      </w:r>
      <w:r>
        <w:rPr>
          <w:rFonts w:ascii="仿宋_GB2312" w:hAnsi="仿宋_GB2312" w:eastAsia="仿宋_GB2312" w:cs="仿宋_GB2312"/>
          <w:spacing w:val="65"/>
          <w:position w:val="2"/>
          <w:sz w:val="31"/>
          <w:szCs w:val="31"/>
        </w:rPr>
        <w:t xml:space="preserve"> </w:t>
      </w:r>
      <w:r>
        <w:rPr>
          <w:rFonts w:ascii="仿宋_GB2312" w:hAnsi="仿宋_GB2312" w:eastAsia="仿宋_GB2312" w:cs="仿宋_GB2312"/>
          <w:spacing w:val="104"/>
          <w:position w:val="-1"/>
          <w:u w:val="single"/>
        </w:rPr>
        <w:t xml:space="preserve"> </w:t>
      </w:r>
      <w:r>
        <w:rPr>
          <w:rFonts w:ascii="仿宋_GB2312" w:hAnsi="仿宋_GB2312" w:eastAsia="仿宋_GB2312" w:cs="仿宋_GB2312"/>
          <w:spacing w:val="104"/>
          <w:position w:val="-1"/>
          <w:u w:val="single"/>
          <w:lang w:eastAsia="zh-CN"/>
        </w:rPr>
        <w:t xml:space="preserve">        </w:t>
      </w:r>
    </w:p>
    <w:p w14:paraId="2658B42D">
      <w:pPr>
        <w:spacing w:line="247" w:lineRule="auto"/>
        <w:rPr>
          <w:rFonts w:ascii="Arial"/>
        </w:rPr>
      </w:pPr>
    </w:p>
    <w:p w14:paraId="16837A0F">
      <w:pPr>
        <w:spacing w:line="248" w:lineRule="auto"/>
        <w:rPr>
          <w:rFonts w:ascii="Arial"/>
        </w:rPr>
      </w:pPr>
    </w:p>
    <w:p w14:paraId="796D44D5">
      <w:pPr>
        <w:spacing w:line="248" w:lineRule="auto"/>
        <w:rPr>
          <w:rFonts w:ascii="Arial"/>
        </w:rPr>
      </w:pPr>
    </w:p>
    <w:p w14:paraId="20F08CDB">
      <w:pPr>
        <w:spacing w:line="248" w:lineRule="auto"/>
        <w:rPr>
          <w:rFonts w:ascii="Arial"/>
        </w:rPr>
      </w:pPr>
    </w:p>
    <w:p w14:paraId="70C4A07D">
      <w:pPr>
        <w:spacing w:line="248" w:lineRule="auto"/>
        <w:rPr>
          <w:rFonts w:ascii="Arial"/>
        </w:rPr>
      </w:pPr>
    </w:p>
    <w:p w14:paraId="77EF4366">
      <w:pPr>
        <w:spacing w:line="248" w:lineRule="auto"/>
        <w:rPr>
          <w:rFonts w:ascii="Arial"/>
        </w:rPr>
      </w:pPr>
    </w:p>
    <w:p w14:paraId="1020367B">
      <w:pPr>
        <w:spacing w:line="248" w:lineRule="auto"/>
        <w:rPr>
          <w:rFonts w:ascii="Arial"/>
        </w:rPr>
      </w:pPr>
    </w:p>
    <w:p w14:paraId="247C50F9">
      <w:pPr>
        <w:spacing w:line="248" w:lineRule="auto"/>
        <w:rPr>
          <w:rFonts w:ascii="Arial"/>
        </w:rPr>
      </w:pPr>
    </w:p>
    <w:p w14:paraId="26101CC5">
      <w:pPr>
        <w:spacing w:line="248" w:lineRule="auto"/>
        <w:rPr>
          <w:rFonts w:ascii="Arial"/>
        </w:rPr>
      </w:pPr>
    </w:p>
    <w:p w14:paraId="752DED88">
      <w:pPr>
        <w:spacing w:line="248" w:lineRule="auto"/>
        <w:rPr>
          <w:rFonts w:ascii="Arial"/>
        </w:rPr>
      </w:pPr>
    </w:p>
    <w:p w14:paraId="5C4D4E6A">
      <w:pPr>
        <w:spacing w:line="248" w:lineRule="auto"/>
        <w:rPr>
          <w:rFonts w:ascii="Arial"/>
        </w:rPr>
      </w:pPr>
    </w:p>
    <w:p w14:paraId="2797DF59">
      <w:pPr>
        <w:spacing w:line="248" w:lineRule="auto"/>
        <w:rPr>
          <w:rFonts w:ascii="Arial"/>
        </w:rPr>
      </w:pPr>
    </w:p>
    <w:p w14:paraId="3A574E07">
      <w:pPr>
        <w:spacing w:line="248" w:lineRule="auto"/>
        <w:rPr>
          <w:rFonts w:ascii="Arial"/>
        </w:rPr>
      </w:pPr>
    </w:p>
    <w:p w14:paraId="2F35CCE1">
      <w:pPr>
        <w:spacing w:line="248" w:lineRule="auto"/>
        <w:rPr>
          <w:rFonts w:ascii="Arial"/>
        </w:rPr>
      </w:pPr>
    </w:p>
    <w:p w14:paraId="772C3140">
      <w:pPr>
        <w:spacing w:line="248" w:lineRule="auto"/>
        <w:rPr>
          <w:rFonts w:ascii="Arial"/>
        </w:rPr>
      </w:pPr>
    </w:p>
    <w:p w14:paraId="3E6ABF08">
      <w:pPr>
        <w:spacing w:line="248" w:lineRule="auto"/>
        <w:rPr>
          <w:rFonts w:ascii="Arial"/>
        </w:rPr>
      </w:pPr>
    </w:p>
    <w:p w14:paraId="45939696">
      <w:pPr>
        <w:spacing w:line="248" w:lineRule="auto"/>
        <w:rPr>
          <w:rFonts w:ascii="Arial"/>
        </w:rPr>
      </w:pPr>
    </w:p>
    <w:p w14:paraId="28815997">
      <w:pPr>
        <w:spacing w:line="248" w:lineRule="auto"/>
        <w:rPr>
          <w:rFonts w:ascii="Arial"/>
        </w:rPr>
      </w:pPr>
    </w:p>
    <w:p w14:paraId="3E3BCC17">
      <w:pPr>
        <w:spacing w:line="248" w:lineRule="auto"/>
        <w:rPr>
          <w:rFonts w:ascii="Arial"/>
        </w:rPr>
      </w:pPr>
    </w:p>
    <w:p w14:paraId="4722E691">
      <w:pPr>
        <w:pStyle w:val="5"/>
        <w:spacing w:line="219" w:lineRule="auto"/>
        <w:jc w:val="center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Cs/>
          <w:spacing w:val="23"/>
        </w:rPr>
        <w:t>填报日期：</w:t>
      </w:r>
      <w:r>
        <w:rPr>
          <w:rFonts w:ascii="仿宋_GB2312" w:hAnsi="仿宋_GB2312" w:eastAsia="仿宋_GB2312" w:cs="仿宋_GB2312"/>
          <w:bCs/>
          <w:spacing w:val="23"/>
          <w:lang w:eastAsia="zh-CN"/>
        </w:rPr>
        <w:t xml:space="preserve">    </w:t>
      </w:r>
      <w:r>
        <w:rPr>
          <w:rFonts w:hint="eastAsia" w:ascii="仿宋_GB2312" w:hAnsi="仿宋_GB2312" w:eastAsia="仿宋_GB2312" w:cs="仿宋_GB2312"/>
          <w:bCs/>
          <w:spacing w:val="23"/>
        </w:rPr>
        <w:t>年</w:t>
      </w:r>
      <w:r>
        <w:rPr>
          <w:rFonts w:ascii="仿宋_GB2312" w:hAnsi="仿宋_GB2312" w:eastAsia="仿宋_GB2312" w:cs="仿宋_GB2312"/>
          <w:bCs/>
          <w:spacing w:val="23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pacing w:val="23"/>
        </w:rPr>
        <w:t>月</w:t>
      </w:r>
      <w:r>
        <w:rPr>
          <w:rFonts w:ascii="仿宋_GB2312" w:hAnsi="仿宋_GB2312" w:eastAsia="仿宋_GB2312" w:cs="仿宋_GB2312"/>
          <w:bCs/>
          <w:spacing w:val="23"/>
          <w:lang w:eastAsia="zh-CN"/>
        </w:rPr>
        <w:t xml:space="preserve"> </w:t>
      </w:r>
      <w:r>
        <w:rPr>
          <w:rFonts w:ascii="仿宋_GB2312" w:hAnsi="仿宋_GB2312" w:eastAsia="仿宋_GB2312" w:cs="仿宋_GB2312"/>
          <w:spacing w:val="23"/>
        </w:rPr>
        <w:t xml:space="preserve"> </w:t>
      </w:r>
      <w:r>
        <w:rPr>
          <w:rFonts w:hint="eastAsia" w:ascii="仿宋_GB2312" w:hAnsi="仿宋_GB2312" w:eastAsia="仿宋_GB2312" w:cs="仿宋_GB2312"/>
          <w:bCs/>
          <w:spacing w:val="23"/>
        </w:rPr>
        <w:t>日</w:t>
      </w:r>
    </w:p>
    <w:p w14:paraId="046D15E9">
      <w:pPr>
        <w:spacing w:line="219" w:lineRule="auto"/>
        <w:jc w:val="center"/>
        <w:rPr>
          <w:rFonts w:ascii="仿宋_GB2312" w:hAnsi="仿宋_GB2312" w:eastAsia="仿宋_GB2312" w:cs="仿宋_GB2312"/>
          <w:sz w:val="32"/>
          <w:szCs w:val="32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5" w:h="16838"/>
          <w:pgMar w:top="1701" w:right="1701" w:bottom="1701" w:left="1701" w:header="0" w:footer="1304" w:gutter="0"/>
          <w:pgNumType w:start="1"/>
          <w:cols w:space="0" w:num="1"/>
        </w:sectPr>
      </w:pPr>
    </w:p>
    <w:p w14:paraId="49CFCB48"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24"/>
          <w:sz w:val="44"/>
          <w:szCs w:val="44"/>
        </w:rPr>
        <w:t>填</w:t>
      </w:r>
      <w:r>
        <w:rPr>
          <w:rFonts w:ascii="方正小标宋简体" w:hAnsi="方正小标宋简体" w:eastAsia="方正小标宋简体" w:cs="方正小标宋简体"/>
          <w:spacing w:val="-56"/>
          <w:sz w:val="44"/>
          <w:szCs w:val="44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pacing w:val="-24"/>
          <w:sz w:val="44"/>
          <w:szCs w:val="44"/>
        </w:rPr>
        <w:t>表</w:t>
      </w:r>
      <w:r>
        <w:rPr>
          <w:rFonts w:ascii="方正小标宋简体" w:hAnsi="方正小标宋简体" w:eastAsia="方正小标宋简体" w:cs="方正小标宋简体"/>
          <w:spacing w:val="-57"/>
          <w:sz w:val="44"/>
          <w:szCs w:val="44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pacing w:val="-24"/>
          <w:sz w:val="44"/>
          <w:szCs w:val="44"/>
        </w:rPr>
        <w:t>说</w:t>
      </w:r>
      <w:r>
        <w:rPr>
          <w:rFonts w:ascii="方正小标宋简体" w:hAnsi="方正小标宋简体" w:eastAsia="方正小标宋简体" w:cs="方正小标宋简体"/>
          <w:spacing w:val="-42"/>
          <w:sz w:val="44"/>
          <w:szCs w:val="44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pacing w:val="-24"/>
          <w:sz w:val="44"/>
          <w:szCs w:val="44"/>
        </w:rPr>
        <w:t>明</w:t>
      </w:r>
    </w:p>
    <w:p w14:paraId="6EA26997">
      <w:pPr>
        <w:spacing w:line="560" w:lineRule="exact"/>
        <w:rPr>
          <w:rFonts w:ascii="Arial"/>
        </w:rPr>
      </w:pPr>
    </w:p>
    <w:p w14:paraId="3C3AEACF">
      <w:pPr>
        <w:pStyle w:val="5"/>
        <w:spacing w:line="560" w:lineRule="exact"/>
        <w:ind w:firstLine="640" w:firstLineChars="200"/>
        <w:rPr>
          <w:rFonts w:ascii="仿宋_GB2312" w:hAnsi="Times New Roman" w:eastAsia="仿宋_GB2312" w:cs="Times New Roman"/>
        </w:rPr>
      </w:pPr>
      <w:r>
        <w:rPr>
          <w:rFonts w:ascii="仿宋_GB2312" w:hAnsi="Times New Roman" w:eastAsia="仿宋_GB2312" w:cs="Times New Roman"/>
        </w:rPr>
        <w:t>1</w:t>
      </w:r>
      <w:r>
        <w:rPr>
          <w:rFonts w:hint="eastAsia" w:ascii="仿宋_GB2312" w:hAnsi="仿宋" w:eastAsia="仿宋_GB2312" w:cs="仿宋"/>
          <w:lang w:eastAsia="zh-CN"/>
        </w:rPr>
        <w:t>．</w:t>
      </w:r>
      <w:r>
        <w:rPr>
          <w:rFonts w:hint="eastAsia" w:ascii="仿宋_GB2312" w:hAnsi="Times New Roman" w:eastAsia="仿宋_GB2312" w:cs="Times New Roman"/>
        </w:rPr>
        <w:t>所在单位：填写候选人人事关系所在单位，应为法人单位。</w:t>
      </w:r>
    </w:p>
    <w:p w14:paraId="39E9F8E3">
      <w:pPr>
        <w:pStyle w:val="5"/>
        <w:spacing w:line="560" w:lineRule="exact"/>
        <w:ind w:firstLine="640" w:firstLineChars="200"/>
        <w:rPr>
          <w:rFonts w:ascii="仿宋_GB2312" w:hAnsi="方正仿宋_GB2312" w:eastAsia="仿宋_GB2312" w:cs="方正仿宋_GB2312"/>
        </w:rPr>
      </w:pPr>
      <w:r>
        <w:rPr>
          <w:rFonts w:ascii="仿宋_GB2312" w:hAnsi="Times New Roman" w:eastAsia="仿宋_GB2312" w:cs="Times New Roman"/>
          <w:lang w:eastAsia="zh-CN"/>
        </w:rPr>
        <w:t>2</w:t>
      </w:r>
      <w:r>
        <w:rPr>
          <w:rFonts w:hint="eastAsia" w:ascii="仿宋_GB2312" w:hAnsi="仿宋" w:eastAsia="仿宋_GB2312" w:cs="仿宋"/>
          <w:lang w:eastAsia="zh-CN"/>
        </w:rPr>
        <w:t>．</w:t>
      </w:r>
      <w:r>
        <w:rPr>
          <w:rFonts w:hint="eastAsia" w:ascii="仿宋_GB2312" w:hAnsi="Times New Roman" w:eastAsia="仿宋_GB2312" w:cs="Times New Roman"/>
        </w:rPr>
        <w:t>推荐表中所涉及日期统一用阿拉伯数字，如</w:t>
      </w:r>
      <w:r>
        <w:rPr>
          <w:rFonts w:hint="eastAsia" w:ascii="仿宋_GB2312" w:hAnsi="Times New Roman" w:eastAsia="仿宋_GB2312" w:cs="Times New Roman"/>
          <w:lang w:eastAsia="zh-CN"/>
        </w:rPr>
        <w:t>：</w:t>
      </w:r>
      <w:r>
        <w:rPr>
          <w:rFonts w:ascii="仿宋_GB2312" w:hAnsi="方正仿宋_GB2312" w:eastAsia="仿宋_GB2312" w:cs="方正仿宋_GB2312"/>
          <w:lang w:eastAsia="zh-CN"/>
        </w:rPr>
        <w:t>2026</w:t>
      </w:r>
      <w:r>
        <w:rPr>
          <w:rFonts w:hint="eastAsia" w:ascii="仿宋_GB2312" w:hAnsi="方正仿宋_GB2312" w:eastAsia="仿宋_GB2312" w:cs="方正仿宋_GB2312"/>
        </w:rPr>
        <w:t>年</w:t>
      </w:r>
      <w:r>
        <w:rPr>
          <w:rFonts w:ascii="仿宋_GB2312" w:hAnsi="方正仿宋_GB2312" w:eastAsia="仿宋_GB2312" w:cs="方正仿宋_GB2312"/>
        </w:rPr>
        <w:t>01</w:t>
      </w:r>
      <w:r>
        <w:rPr>
          <w:rFonts w:hint="eastAsia" w:ascii="仿宋_GB2312" w:hAnsi="方正仿宋_GB2312" w:eastAsia="仿宋_GB2312" w:cs="方正仿宋_GB2312"/>
        </w:rPr>
        <w:t>月</w:t>
      </w:r>
      <w:r>
        <w:rPr>
          <w:rFonts w:ascii="仿宋_GB2312" w:hAnsi="方正仿宋_GB2312" w:eastAsia="仿宋_GB2312" w:cs="方正仿宋_GB2312"/>
        </w:rPr>
        <w:t>01</w:t>
      </w:r>
      <w:r>
        <w:rPr>
          <w:rFonts w:hint="eastAsia" w:ascii="仿宋_GB2312" w:hAnsi="方正仿宋_GB2312" w:eastAsia="仿宋_GB2312" w:cs="方正仿宋_GB2312"/>
        </w:rPr>
        <w:t>日。</w:t>
      </w:r>
      <w:r>
        <w:rPr>
          <w:rFonts w:ascii="仿宋_GB2312" w:hAnsi="方正仿宋_GB2312" w:eastAsia="仿宋_GB2312" w:cs="方正仿宋_GB2312"/>
        </w:rPr>
        <w:t xml:space="preserve"> </w:t>
      </w:r>
    </w:p>
    <w:p w14:paraId="29917FDE">
      <w:pPr>
        <w:pStyle w:val="5"/>
        <w:spacing w:line="560" w:lineRule="exact"/>
        <w:ind w:firstLine="640" w:firstLineChars="200"/>
        <w:rPr>
          <w:rFonts w:ascii="仿宋_GB2312" w:hAnsi="Times New Roman" w:eastAsia="仿宋_GB2312" w:cs="Times New Roman"/>
        </w:rPr>
      </w:pPr>
      <w:r>
        <w:rPr>
          <w:rFonts w:ascii="仿宋_GB2312" w:hAnsi="Times New Roman" w:eastAsia="仿宋_GB2312" w:cs="Times New Roman"/>
        </w:rPr>
        <w:t>3</w:t>
      </w:r>
      <w:r>
        <w:rPr>
          <w:rFonts w:hint="eastAsia" w:ascii="仿宋_GB2312" w:hAnsi="仿宋" w:eastAsia="仿宋_GB2312" w:cs="仿宋"/>
          <w:lang w:eastAsia="zh-CN"/>
        </w:rPr>
        <w:t>．</w:t>
      </w:r>
      <w:r>
        <w:rPr>
          <w:rFonts w:hint="eastAsia" w:ascii="仿宋_GB2312" w:hAnsi="Times New Roman" w:eastAsia="仿宋_GB2312" w:cs="Times New Roman"/>
        </w:rPr>
        <w:t>照片为</w:t>
      </w:r>
      <w:r>
        <w:rPr>
          <w:rFonts w:hint="eastAsia" w:ascii="仿宋_GB2312" w:hAnsi="方正仿宋_GB2312" w:eastAsia="仿宋_GB2312" w:cs="方正仿宋_GB2312"/>
        </w:rPr>
        <w:t>小</w:t>
      </w:r>
      <w:r>
        <w:rPr>
          <w:rFonts w:ascii="仿宋_GB2312" w:hAnsi="方正仿宋_GB2312" w:eastAsia="仿宋_GB2312" w:cs="方正仿宋_GB2312"/>
        </w:rPr>
        <w:t>2</w:t>
      </w:r>
      <w:r>
        <w:rPr>
          <w:rFonts w:hint="eastAsia" w:ascii="仿宋_GB2312" w:hAnsi="方正仿宋_GB2312" w:eastAsia="仿宋_GB2312" w:cs="方正仿宋_GB2312"/>
        </w:rPr>
        <w:t>寸</w:t>
      </w:r>
      <w:r>
        <w:rPr>
          <w:rFonts w:hint="eastAsia" w:ascii="仿宋_GB2312" w:hAnsi="Times New Roman" w:eastAsia="仿宋_GB2312" w:cs="Times New Roman"/>
        </w:rPr>
        <w:t>正面免冠彩色标准照，将照片电子版插入本表。</w:t>
      </w:r>
    </w:p>
    <w:p w14:paraId="27FEFC21">
      <w:pPr>
        <w:pStyle w:val="5"/>
        <w:spacing w:line="560" w:lineRule="exact"/>
        <w:ind w:firstLine="640" w:firstLineChars="200"/>
        <w:rPr>
          <w:rFonts w:ascii="仿宋_GB2312" w:hAnsi="仿宋_GB2312" w:eastAsia="仿宋_GB2312" w:cs="仿宋_GB2312"/>
        </w:rPr>
      </w:pPr>
      <w:r>
        <w:rPr>
          <w:rFonts w:ascii="仿宋_GB2312" w:hAnsi="Times New Roman" w:eastAsia="仿宋_GB2312" w:cs="Times New Roman"/>
        </w:rPr>
        <w:t>4</w:t>
      </w:r>
      <w:r>
        <w:rPr>
          <w:rFonts w:hint="eastAsia" w:ascii="仿宋_GB2312" w:hAnsi="仿宋" w:eastAsia="仿宋_GB2312" w:cs="仿宋"/>
          <w:lang w:eastAsia="zh-CN"/>
        </w:rPr>
        <w:t>．</w:t>
      </w:r>
      <w:r>
        <w:rPr>
          <w:rFonts w:hint="eastAsia" w:ascii="仿宋_GB2312" w:hAnsi="仿宋_GB2312" w:eastAsia="仿宋_GB2312" w:cs="仿宋_GB2312"/>
        </w:rPr>
        <w:t>毕业院校、工作单位填写全称，职务等要按照国家有关规定详细填写，属于内设机构职务的应填写具体部门。</w:t>
      </w:r>
    </w:p>
    <w:p w14:paraId="40AE9492">
      <w:pPr>
        <w:pStyle w:val="5"/>
        <w:spacing w:line="560" w:lineRule="exact"/>
        <w:ind w:firstLine="640" w:firstLineChars="200"/>
        <w:rPr>
          <w:rFonts w:ascii="仿宋_GB2312" w:hAnsi="仿宋_GB2312" w:eastAsia="仿宋_GB2312" w:cs="仿宋_GB2312"/>
        </w:rPr>
      </w:pPr>
      <w:r>
        <w:rPr>
          <w:rFonts w:ascii="仿宋_GB2312" w:hAnsi="Times New Roman" w:eastAsia="仿宋_GB2312" w:cs="Times New Roman"/>
        </w:rPr>
        <w:t>5</w:t>
      </w:r>
      <w:r>
        <w:rPr>
          <w:rFonts w:hint="eastAsia" w:ascii="仿宋_GB2312" w:hAnsi="仿宋" w:eastAsia="仿宋_GB2312" w:cs="仿宋"/>
          <w:lang w:eastAsia="zh-CN"/>
        </w:rPr>
        <w:t>．</w:t>
      </w:r>
      <w:r>
        <w:rPr>
          <w:rFonts w:hint="eastAsia" w:ascii="仿宋_GB2312" w:hAnsi="仿宋_GB2312" w:eastAsia="仿宋_GB2312" w:cs="仿宋_GB2312"/>
        </w:rPr>
        <w:t>专业技术职务：应填写具体的职务，如“研究员”、“正高职高级工程师”等，请勿填写“正高”、“副高”等。</w:t>
      </w:r>
    </w:p>
    <w:p w14:paraId="791E9449">
      <w:pPr>
        <w:pStyle w:val="5"/>
        <w:spacing w:line="560" w:lineRule="exact"/>
        <w:ind w:firstLine="640" w:firstLineChars="200"/>
        <w:rPr>
          <w:rFonts w:ascii="仿宋_GB2312" w:hAnsi="仿宋_GB2312" w:eastAsia="仿宋_GB2312" w:cs="仿宋_GB2312"/>
        </w:rPr>
      </w:pPr>
      <w:r>
        <w:rPr>
          <w:rFonts w:ascii="仿宋_GB2312" w:hAnsi="Times New Roman" w:eastAsia="仿宋_GB2312" w:cs="Times New Roman"/>
        </w:rPr>
        <w:t>6</w:t>
      </w:r>
      <w:r>
        <w:rPr>
          <w:rFonts w:hint="eastAsia" w:ascii="仿宋_GB2312" w:hAnsi="仿宋" w:eastAsia="仿宋_GB2312" w:cs="仿宋"/>
          <w:lang w:eastAsia="zh-CN"/>
        </w:rPr>
        <w:t>．</w:t>
      </w:r>
      <w:r>
        <w:rPr>
          <w:rFonts w:hint="eastAsia" w:ascii="仿宋_GB2312" w:hAnsi="仿宋_GB2312" w:eastAsia="仿宋_GB2312" w:cs="仿宋_GB2312"/>
        </w:rPr>
        <w:t>工作联系人可以填本人，也可以填工作助手，主要用于采访和评审</w:t>
      </w:r>
      <w:r>
        <w:rPr>
          <w:rFonts w:hint="eastAsia" w:ascii="仿宋_GB2312" w:hAnsi="仿宋_GB2312" w:eastAsia="仿宋_GB2312" w:cs="仿宋_GB2312"/>
          <w:lang w:eastAsia="zh-CN"/>
        </w:rPr>
        <w:t>、及</w:t>
      </w:r>
      <w:r>
        <w:rPr>
          <w:rFonts w:hint="eastAsia" w:ascii="仿宋_GB2312" w:hAnsi="仿宋_GB2312" w:eastAsia="仿宋_GB2312" w:cs="仿宋_GB2312"/>
        </w:rPr>
        <w:t>相关工作的沟通联系。</w:t>
      </w:r>
    </w:p>
    <w:p w14:paraId="47F75177">
      <w:pPr>
        <w:pStyle w:val="5"/>
        <w:spacing w:line="560" w:lineRule="exact"/>
        <w:ind w:firstLine="640" w:firstLineChars="200"/>
        <w:rPr>
          <w:rFonts w:ascii="仿宋_GB2312" w:hAnsi="仿宋_GB2312" w:eastAsia="仿宋_GB2312" w:cs="仿宋_GB2312"/>
        </w:rPr>
      </w:pPr>
      <w:r>
        <w:rPr>
          <w:rFonts w:ascii="仿宋_GB2312" w:hAnsi="Times New Roman" w:eastAsia="仿宋_GB2312" w:cs="Times New Roman"/>
        </w:rPr>
        <w:t>7</w:t>
      </w:r>
      <w:r>
        <w:rPr>
          <w:rFonts w:hint="eastAsia" w:ascii="仿宋_GB2312" w:hAnsi="仿宋" w:eastAsia="仿宋_GB2312" w:cs="仿宋"/>
          <w:lang w:eastAsia="zh-CN"/>
        </w:rPr>
        <w:t>．</w:t>
      </w:r>
      <w:r>
        <w:rPr>
          <w:rFonts w:hint="eastAsia" w:ascii="仿宋_GB2312" w:hAnsi="仿宋_GB2312" w:eastAsia="仿宋_GB2312" w:cs="仿宋_GB2312"/>
        </w:rPr>
        <w:t>学习工作经历从中专或大学毕业后填起，含科普工作经历。</w:t>
      </w:r>
    </w:p>
    <w:p w14:paraId="28EBA775">
      <w:pPr>
        <w:pStyle w:val="5"/>
        <w:spacing w:line="560" w:lineRule="exact"/>
        <w:ind w:firstLine="640" w:firstLineChars="200"/>
        <w:rPr>
          <w:rFonts w:ascii="仿宋_GB2312" w:hAnsi="仿宋_GB2312" w:eastAsia="仿宋_GB2312" w:cs="仿宋_GB2312"/>
          <w:lang w:eastAsia="zh-CN"/>
        </w:rPr>
      </w:pPr>
      <w:r>
        <w:rPr>
          <w:rFonts w:ascii="仿宋_GB2312" w:hAnsi="Times New Roman" w:eastAsia="仿宋_GB2312" w:cs="Times New Roman"/>
        </w:rPr>
        <w:t>8</w:t>
      </w:r>
      <w:r>
        <w:rPr>
          <w:rFonts w:hint="eastAsia" w:ascii="仿宋_GB2312" w:hAnsi="仿宋" w:eastAsia="仿宋_GB2312" w:cs="仿宋"/>
          <w:lang w:eastAsia="zh-CN"/>
        </w:rPr>
        <w:t>．</w:t>
      </w:r>
      <w:r>
        <w:rPr>
          <w:rFonts w:hint="eastAsia" w:ascii="仿宋_GB2312" w:hAnsi="Times New Roman" w:eastAsia="仿宋_GB2312" w:cs="Times New Roman"/>
        </w:rPr>
        <w:t>主要事</w:t>
      </w:r>
      <w:r>
        <w:rPr>
          <w:rFonts w:hint="eastAsia" w:ascii="仿宋_GB2312" w:hAnsi="方正仿宋_GB2312" w:eastAsia="仿宋_GB2312" w:cs="方正仿宋_GB2312"/>
        </w:rPr>
        <w:t>迹</w:t>
      </w:r>
      <w:r>
        <w:rPr>
          <w:rFonts w:ascii="仿宋_GB2312" w:hAnsi="方正仿宋_GB2312" w:eastAsia="仿宋_GB2312" w:cs="方正仿宋_GB2312"/>
        </w:rPr>
        <w:t>1500</w:t>
      </w:r>
      <w:r>
        <w:rPr>
          <w:rFonts w:hint="eastAsia" w:ascii="仿宋_GB2312" w:hAnsi="方正仿宋_GB2312" w:eastAsia="仿宋_GB2312" w:cs="方正仿宋_GB2312"/>
        </w:rPr>
        <w:t>字左右，感人故事</w:t>
      </w:r>
      <w:r>
        <w:rPr>
          <w:rFonts w:ascii="仿宋_GB2312" w:hAnsi="方正仿宋_GB2312" w:eastAsia="仿宋_GB2312" w:cs="方正仿宋_GB2312"/>
        </w:rPr>
        <w:t>1000</w:t>
      </w:r>
      <w:r>
        <w:rPr>
          <w:rFonts w:hint="eastAsia" w:ascii="仿宋_GB2312" w:hAnsi="方正仿宋_GB2312" w:eastAsia="仿宋_GB2312" w:cs="方正仿宋_GB2312"/>
        </w:rPr>
        <w:t>字</w:t>
      </w:r>
      <w:r>
        <w:rPr>
          <w:rFonts w:hint="eastAsia" w:ascii="仿宋_GB2312" w:hAnsi="仿宋_GB2312" w:eastAsia="仿宋_GB2312" w:cs="仿宋_GB2312"/>
        </w:rPr>
        <w:t>以内，内容应客观真实反映候选人感人事迹、精神风貌</w:t>
      </w:r>
      <w:r>
        <w:rPr>
          <w:rFonts w:hint="eastAsia" w:ascii="仿宋_GB2312" w:hAnsi="仿宋_GB2312" w:eastAsia="仿宋_GB2312" w:cs="仿宋_GB2312"/>
          <w:lang w:eastAsia="zh-CN"/>
        </w:rPr>
        <w:t>等</w:t>
      </w:r>
      <w:r>
        <w:rPr>
          <w:rFonts w:hint="eastAsia" w:ascii="仿宋_GB2312" w:hAnsi="仿宋_GB2312" w:eastAsia="仿宋_GB2312" w:cs="仿宋_GB2312"/>
        </w:rPr>
        <w:t>情况。</w:t>
      </w:r>
    </w:p>
    <w:p w14:paraId="0B5F2634">
      <w:pPr>
        <w:pStyle w:val="5"/>
        <w:spacing w:line="560" w:lineRule="exact"/>
        <w:ind w:firstLine="640" w:firstLineChars="200"/>
        <w:rPr>
          <w:rFonts w:ascii="仿宋_GB2312" w:hAnsi="Times New Roman" w:eastAsia="仿宋_GB2312" w:cs="Times New Roman"/>
        </w:rPr>
      </w:pPr>
      <w:r>
        <w:rPr>
          <w:rFonts w:ascii="仿宋_GB2312" w:hAnsi="Times New Roman" w:eastAsia="仿宋_GB2312" w:cs="Times New Roman"/>
        </w:rPr>
        <w:t>9</w:t>
      </w:r>
      <w:r>
        <w:rPr>
          <w:rFonts w:hint="eastAsia" w:ascii="仿宋_GB2312" w:hAnsi="仿宋" w:eastAsia="仿宋_GB2312" w:cs="仿宋"/>
          <w:lang w:eastAsia="zh-CN"/>
        </w:rPr>
        <w:t>．</w:t>
      </w:r>
      <w:r>
        <w:rPr>
          <w:rFonts w:hint="eastAsia" w:ascii="仿宋_GB2312" w:hAnsi="Times New Roman" w:eastAsia="仿宋_GB2312" w:cs="Times New Roman"/>
        </w:rPr>
        <w:t>所在单位意见：意见中应明确写出是否同意推荐，须加盖所在单位公章。</w:t>
      </w:r>
    </w:p>
    <w:p w14:paraId="4463A435">
      <w:pPr>
        <w:pStyle w:val="5"/>
        <w:spacing w:line="560" w:lineRule="exact"/>
        <w:ind w:firstLine="640" w:firstLineChars="200"/>
        <w:rPr>
          <w:rFonts w:ascii="仿宋_GB2312" w:hAnsi="Times New Roman" w:eastAsia="仿宋_GB2312" w:cs="Times New Roman"/>
        </w:rPr>
      </w:pPr>
      <w:r>
        <w:rPr>
          <w:rFonts w:ascii="仿宋_GB2312" w:hAnsi="Times New Roman" w:eastAsia="仿宋_GB2312" w:cs="Times New Roman"/>
        </w:rPr>
        <w:t>10</w:t>
      </w:r>
      <w:r>
        <w:rPr>
          <w:rFonts w:hint="eastAsia" w:ascii="仿宋_GB2312" w:hAnsi="仿宋" w:eastAsia="仿宋_GB2312" w:cs="仿宋"/>
          <w:lang w:eastAsia="zh-CN"/>
        </w:rPr>
        <w:t>．</w:t>
      </w:r>
      <w:r>
        <w:rPr>
          <w:rFonts w:hint="eastAsia" w:ascii="仿宋_GB2312" w:hAnsi="Times New Roman" w:eastAsia="仿宋_GB2312" w:cs="Times New Roman"/>
        </w:rPr>
        <w:t>推荐单位意见：意见中应明确写出是否同意推荐，须加盖推荐单位公章。</w:t>
      </w:r>
    </w:p>
    <w:p w14:paraId="1A0EB3B5">
      <w:pPr>
        <w:pStyle w:val="5"/>
        <w:spacing w:line="560" w:lineRule="exact"/>
        <w:ind w:firstLine="640" w:firstLineChars="200"/>
        <w:rPr>
          <w:rFonts w:ascii="Times New Roman" w:hAnsi="Times New Roman" w:eastAsia="仿宋_GB2312" w:cs="Times New Roman"/>
        </w:rPr>
        <w:sectPr>
          <w:footerReference r:id="rId9" w:type="default"/>
          <w:pgSz w:w="11905" w:h="16838"/>
          <w:pgMar w:top="1701" w:right="1701" w:bottom="1701" w:left="1701" w:header="0" w:footer="1304" w:gutter="0"/>
          <w:cols w:space="0" w:num="1"/>
        </w:sectPr>
      </w:pPr>
    </w:p>
    <w:p w14:paraId="695A28BB">
      <w:pPr>
        <w:spacing w:line="40" w:lineRule="exact"/>
      </w:pPr>
    </w:p>
    <w:tbl>
      <w:tblPr>
        <w:tblStyle w:val="8"/>
        <w:tblW w:w="907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4"/>
        <w:gridCol w:w="632"/>
        <w:gridCol w:w="1539"/>
        <w:gridCol w:w="651"/>
        <w:gridCol w:w="515"/>
        <w:gridCol w:w="1420"/>
        <w:gridCol w:w="257"/>
        <w:gridCol w:w="1263"/>
        <w:gridCol w:w="2096"/>
      </w:tblGrid>
      <w:tr w14:paraId="0F3084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  <w:jc w:val="center"/>
        </w:trPr>
        <w:tc>
          <w:tcPr>
            <w:tcW w:w="1336" w:type="dxa"/>
            <w:gridSpan w:val="2"/>
            <w:vAlign w:val="center"/>
          </w:tcPr>
          <w:p w14:paraId="3337F432">
            <w:pPr>
              <w:pStyle w:val="10"/>
              <w:spacing w:line="219" w:lineRule="auto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</w:rPr>
              <w:t>姓</w:t>
            </w:r>
            <w:r>
              <w:rPr>
                <w:rFonts w:ascii="仿宋_GB2312" w:hAnsi="仿宋_GB2312" w:eastAsia="仿宋_GB2312" w:cs="仿宋_GB2312"/>
                <w:spacing w:val="4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6"/>
              </w:rPr>
              <w:t>名</w:t>
            </w:r>
          </w:p>
        </w:tc>
        <w:tc>
          <w:tcPr>
            <w:tcW w:w="2705" w:type="dxa"/>
            <w:gridSpan w:val="3"/>
            <w:vAlign w:val="center"/>
          </w:tcPr>
          <w:p w14:paraId="235548F1">
            <w:pPr>
              <w:pStyle w:val="10"/>
              <w:spacing w:line="219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420" w:type="dxa"/>
            <w:vAlign w:val="center"/>
          </w:tcPr>
          <w:p w14:paraId="7A31763E">
            <w:pPr>
              <w:pStyle w:val="10"/>
              <w:spacing w:line="220" w:lineRule="auto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</w:rPr>
              <w:t>性</w:t>
            </w:r>
            <w:r>
              <w:rPr>
                <w:rFonts w:ascii="仿宋_GB2312" w:hAnsi="仿宋_GB2312" w:eastAsia="仿宋_GB2312" w:cs="仿宋_GB2312"/>
                <w:spacing w:val="39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7"/>
              </w:rPr>
              <w:t>别</w:t>
            </w:r>
          </w:p>
        </w:tc>
        <w:tc>
          <w:tcPr>
            <w:tcW w:w="1520" w:type="dxa"/>
            <w:gridSpan w:val="2"/>
            <w:vAlign w:val="center"/>
          </w:tcPr>
          <w:p w14:paraId="214341BE">
            <w:pPr>
              <w:pStyle w:val="10"/>
              <w:spacing w:line="220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2096" w:type="dxa"/>
            <w:vMerge w:val="restart"/>
            <w:tcBorders>
              <w:bottom w:val="nil"/>
            </w:tcBorders>
            <w:vAlign w:val="center"/>
          </w:tcPr>
          <w:p w14:paraId="52C37CCC">
            <w:pPr>
              <w:spacing w:line="2729" w:lineRule="exact"/>
              <w:ind w:firstLine="28"/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  <w:tr w14:paraId="132FF3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  <w:jc w:val="center"/>
        </w:trPr>
        <w:tc>
          <w:tcPr>
            <w:tcW w:w="1336" w:type="dxa"/>
            <w:gridSpan w:val="2"/>
            <w:vAlign w:val="center"/>
          </w:tcPr>
          <w:p w14:paraId="41775F3E">
            <w:pPr>
              <w:pStyle w:val="10"/>
              <w:spacing w:line="221" w:lineRule="auto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19"/>
              </w:rPr>
              <w:t>民</w:t>
            </w:r>
            <w:r>
              <w:rPr>
                <w:rFonts w:ascii="仿宋_GB2312" w:hAnsi="仿宋_GB2312" w:eastAsia="仿宋_GB2312" w:cs="仿宋_GB2312"/>
                <w:spacing w:val="4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19"/>
              </w:rPr>
              <w:t>族</w:t>
            </w:r>
          </w:p>
        </w:tc>
        <w:tc>
          <w:tcPr>
            <w:tcW w:w="2705" w:type="dxa"/>
            <w:gridSpan w:val="3"/>
            <w:vAlign w:val="center"/>
          </w:tcPr>
          <w:p w14:paraId="7A8AF79E">
            <w:pPr>
              <w:pStyle w:val="10"/>
              <w:spacing w:line="221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420" w:type="dxa"/>
            <w:vAlign w:val="center"/>
          </w:tcPr>
          <w:p w14:paraId="038D80E0">
            <w:pPr>
              <w:pStyle w:val="10"/>
              <w:spacing w:line="219" w:lineRule="auto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13"/>
              </w:rPr>
              <w:t>出生年月</w:t>
            </w:r>
          </w:p>
        </w:tc>
        <w:tc>
          <w:tcPr>
            <w:tcW w:w="1520" w:type="dxa"/>
            <w:gridSpan w:val="2"/>
            <w:vAlign w:val="center"/>
          </w:tcPr>
          <w:p w14:paraId="5C582E52">
            <w:pPr>
              <w:pStyle w:val="10"/>
              <w:spacing w:line="219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2096" w:type="dxa"/>
            <w:vMerge w:val="continue"/>
            <w:tcBorders>
              <w:top w:val="nil"/>
              <w:bottom w:val="nil"/>
            </w:tcBorders>
            <w:vAlign w:val="center"/>
          </w:tcPr>
          <w:p w14:paraId="353C7425"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  <w:tr w14:paraId="3F164D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  <w:jc w:val="center"/>
        </w:trPr>
        <w:tc>
          <w:tcPr>
            <w:tcW w:w="1336" w:type="dxa"/>
            <w:gridSpan w:val="2"/>
            <w:vAlign w:val="center"/>
          </w:tcPr>
          <w:p w14:paraId="6ADBB23E">
            <w:pPr>
              <w:pStyle w:val="10"/>
              <w:spacing w:line="219" w:lineRule="auto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</w:rPr>
              <w:t>籍</w:t>
            </w:r>
            <w:r>
              <w:rPr>
                <w:rFonts w:ascii="仿宋_GB2312" w:hAnsi="仿宋_GB2312" w:eastAsia="仿宋_GB2312" w:cs="仿宋_GB2312"/>
                <w:spacing w:val="3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7"/>
              </w:rPr>
              <w:t>贯</w:t>
            </w:r>
          </w:p>
        </w:tc>
        <w:tc>
          <w:tcPr>
            <w:tcW w:w="2705" w:type="dxa"/>
            <w:gridSpan w:val="3"/>
            <w:vAlign w:val="center"/>
          </w:tcPr>
          <w:p w14:paraId="10E134FF">
            <w:pPr>
              <w:pStyle w:val="10"/>
              <w:spacing w:line="219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420" w:type="dxa"/>
            <w:vAlign w:val="center"/>
          </w:tcPr>
          <w:p w14:paraId="35AB2E30">
            <w:pPr>
              <w:pStyle w:val="10"/>
              <w:spacing w:line="219" w:lineRule="auto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</w:rPr>
              <w:t>政治面貌</w:t>
            </w:r>
          </w:p>
        </w:tc>
        <w:tc>
          <w:tcPr>
            <w:tcW w:w="1520" w:type="dxa"/>
            <w:gridSpan w:val="2"/>
            <w:vAlign w:val="center"/>
          </w:tcPr>
          <w:p w14:paraId="340CBF89">
            <w:pPr>
              <w:pStyle w:val="10"/>
              <w:spacing w:line="219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2096" w:type="dxa"/>
            <w:vMerge w:val="continue"/>
            <w:tcBorders>
              <w:top w:val="nil"/>
              <w:bottom w:val="nil"/>
            </w:tcBorders>
            <w:vAlign w:val="center"/>
          </w:tcPr>
          <w:p w14:paraId="32AF632F"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  <w:tr w14:paraId="6D605E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  <w:jc w:val="center"/>
        </w:trPr>
        <w:tc>
          <w:tcPr>
            <w:tcW w:w="1336" w:type="dxa"/>
            <w:gridSpan w:val="2"/>
            <w:vAlign w:val="center"/>
          </w:tcPr>
          <w:p w14:paraId="2D60DB7A">
            <w:pPr>
              <w:pStyle w:val="10"/>
              <w:spacing w:line="221" w:lineRule="auto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</w:rPr>
              <w:t>学</w:t>
            </w:r>
            <w:r>
              <w:rPr>
                <w:rFonts w:ascii="仿宋_GB2312" w:hAnsi="仿宋_GB2312" w:eastAsia="仿宋_GB2312" w:cs="仿宋_GB2312"/>
                <w:spacing w:val="3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8"/>
              </w:rPr>
              <w:t>历</w:t>
            </w:r>
          </w:p>
        </w:tc>
        <w:tc>
          <w:tcPr>
            <w:tcW w:w="2705" w:type="dxa"/>
            <w:gridSpan w:val="3"/>
            <w:vAlign w:val="center"/>
          </w:tcPr>
          <w:p w14:paraId="29C6484F">
            <w:pPr>
              <w:pStyle w:val="10"/>
              <w:spacing w:line="219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420" w:type="dxa"/>
            <w:vAlign w:val="center"/>
          </w:tcPr>
          <w:p w14:paraId="7AB89D7A">
            <w:pPr>
              <w:pStyle w:val="10"/>
              <w:spacing w:line="221" w:lineRule="auto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</w:rPr>
              <w:t>学</w:t>
            </w:r>
            <w:r>
              <w:rPr>
                <w:rFonts w:ascii="仿宋_GB2312" w:hAnsi="仿宋_GB2312" w:eastAsia="仿宋_GB2312" w:cs="仿宋_GB2312"/>
                <w:spacing w:val="33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8"/>
              </w:rPr>
              <w:t>位</w:t>
            </w:r>
          </w:p>
        </w:tc>
        <w:tc>
          <w:tcPr>
            <w:tcW w:w="1520" w:type="dxa"/>
            <w:gridSpan w:val="2"/>
            <w:vAlign w:val="center"/>
          </w:tcPr>
          <w:p w14:paraId="46A3E71B">
            <w:pPr>
              <w:pStyle w:val="10"/>
              <w:spacing w:line="220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2096" w:type="dxa"/>
            <w:vMerge w:val="continue"/>
            <w:tcBorders>
              <w:top w:val="nil"/>
            </w:tcBorders>
            <w:vAlign w:val="center"/>
          </w:tcPr>
          <w:p w14:paraId="2A2D33E7"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  <w:tr w14:paraId="29A12D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  <w:jc w:val="center"/>
        </w:trPr>
        <w:tc>
          <w:tcPr>
            <w:tcW w:w="1336" w:type="dxa"/>
            <w:gridSpan w:val="2"/>
            <w:vAlign w:val="center"/>
          </w:tcPr>
          <w:p w14:paraId="5378C2F0">
            <w:pPr>
              <w:pStyle w:val="10"/>
              <w:spacing w:line="219" w:lineRule="auto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</w:rPr>
              <w:t>毕业院校</w:t>
            </w:r>
          </w:p>
        </w:tc>
        <w:tc>
          <w:tcPr>
            <w:tcW w:w="2705" w:type="dxa"/>
            <w:gridSpan w:val="3"/>
            <w:vAlign w:val="center"/>
          </w:tcPr>
          <w:p w14:paraId="14DF064C">
            <w:pPr>
              <w:pStyle w:val="10"/>
              <w:spacing w:line="235" w:lineRule="auto"/>
              <w:ind w:hanging="810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420" w:type="dxa"/>
            <w:vAlign w:val="center"/>
          </w:tcPr>
          <w:p w14:paraId="0A00EC4F">
            <w:pPr>
              <w:pStyle w:val="10"/>
              <w:spacing w:line="220" w:lineRule="auto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</w:rPr>
              <w:t>所学专业</w:t>
            </w:r>
          </w:p>
        </w:tc>
        <w:tc>
          <w:tcPr>
            <w:tcW w:w="3616" w:type="dxa"/>
            <w:gridSpan w:val="3"/>
            <w:vAlign w:val="center"/>
          </w:tcPr>
          <w:p w14:paraId="0416A5B7">
            <w:pPr>
              <w:pStyle w:val="10"/>
              <w:spacing w:line="220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  <w:tr w14:paraId="4492DB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  <w:jc w:val="center"/>
        </w:trPr>
        <w:tc>
          <w:tcPr>
            <w:tcW w:w="1336" w:type="dxa"/>
            <w:gridSpan w:val="2"/>
            <w:vAlign w:val="center"/>
          </w:tcPr>
          <w:p w14:paraId="336E03B8">
            <w:pPr>
              <w:pStyle w:val="10"/>
              <w:spacing w:line="220" w:lineRule="auto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</w:rPr>
              <w:t>工作单位</w:t>
            </w:r>
          </w:p>
          <w:p w14:paraId="00C00067">
            <w:pPr>
              <w:pStyle w:val="10"/>
              <w:spacing w:line="209" w:lineRule="auto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</w:rPr>
              <w:t>及职务</w:t>
            </w:r>
          </w:p>
        </w:tc>
        <w:tc>
          <w:tcPr>
            <w:tcW w:w="7741" w:type="dxa"/>
            <w:gridSpan w:val="7"/>
            <w:vAlign w:val="center"/>
          </w:tcPr>
          <w:p w14:paraId="2A469A85">
            <w:pPr>
              <w:pStyle w:val="10"/>
              <w:spacing w:line="219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  <w:tr w14:paraId="1615FC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  <w:jc w:val="center"/>
        </w:trPr>
        <w:tc>
          <w:tcPr>
            <w:tcW w:w="1336" w:type="dxa"/>
            <w:gridSpan w:val="2"/>
            <w:vAlign w:val="center"/>
          </w:tcPr>
          <w:p w14:paraId="0BBBD8D2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6" w:lineRule="auto"/>
              <w:ind w:left="0" w:firstLine="0"/>
              <w:jc w:val="center"/>
              <w:textAlignment w:val="auto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</w:rPr>
              <w:t>专业技术</w:t>
            </w:r>
            <w:r>
              <w:rPr>
                <w:rFonts w:hint="eastAsia" w:ascii="仿宋_GB2312" w:hAnsi="仿宋_GB2312" w:eastAsia="仿宋_GB2312" w:cs="仿宋_GB2312"/>
                <w:spacing w:val="6"/>
              </w:rPr>
              <w:t>职</w:t>
            </w:r>
            <w:r>
              <w:rPr>
                <w:rFonts w:hint="eastAsia" w:ascii="仿宋_GB2312" w:hAnsi="仿宋_GB2312" w:eastAsia="仿宋_GB2312" w:cs="仿宋_GB2312"/>
                <w:spacing w:val="6"/>
                <w:lang w:eastAsia="zh-CN"/>
              </w:rPr>
              <w:t>称</w:t>
            </w:r>
          </w:p>
        </w:tc>
        <w:tc>
          <w:tcPr>
            <w:tcW w:w="7741" w:type="dxa"/>
            <w:gridSpan w:val="7"/>
            <w:vAlign w:val="center"/>
          </w:tcPr>
          <w:p w14:paraId="53099413">
            <w:pPr>
              <w:pStyle w:val="10"/>
              <w:spacing w:line="219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  <w:tr w14:paraId="2F0F9C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  <w:jc w:val="center"/>
        </w:trPr>
        <w:tc>
          <w:tcPr>
            <w:tcW w:w="1336" w:type="dxa"/>
            <w:gridSpan w:val="2"/>
            <w:vAlign w:val="center"/>
          </w:tcPr>
          <w:p w14:paraId="3E4DB945">
            <w:pPr>
              <w:pStyle w:val="10"/>
              <w:spacing w:line="219" w:lineRule="auto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</w:rPr>
              <w:t>办公电话</w:t>
            </w:r>
          </w:p>
        </w:tc>
        <w:tc>
          <w:tcPr>
            <w:tcW w:w="1539" w:type="dxa"/>
            <w:vAlign w:val="center"/>
          </w:tcPr>
          <w:p w14:paraId="037738B0">
            <w:pPr>
              <w:spacing w:line="245" w:lineRule="auto"/>
              <w:jc w:val="center"/>
              <w:rPr>
                <w:rFonts w:ascii="仿宋_GB2312" w:hAnsi="仿宋_GB2312" w:eastAsia="仿宋_GB2312" w:cs="仿宋_GB2312"/>
              </w:rPr>
            </w:pPr>
          </w:p>
          <w:p w14:paraId="38A8D44F">
            <w:pPr>
              <w:pStyle w:val="10"/>
              <w:spacing w:line="184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166" w:type="dxa"/>
            <w:gridSpan w:val="2"/>
            <w:vAlign w:val="center"/>
          </w:tcPr>
          <w:p w14:paraId="000154F1">
            <w:pPr>
              <w:pStyle w:val="10"/>
              <w:spacing w:line="219" w:lineRule="auto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</w:rPr>
              <w:t>手</w:t>
            </w:r>
            <w:r>
              <w:rPr>
                <w:rFonts w:ascii="仿宋_GB2312" w:hAnsi="仿宋_GB2312" w:eastAsia="仿宋_GB2312" w:cs="仿宋_GB2312"/>
                <w:spacing w:val="30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6"/>
              </w:rPr>
              <w:t>机</w:t>
            </w:r>
          </w:p>
        </w:tc>
        <w:tc>
          <w:tcPr>
            <w:tcW w:w="1677" w:type="dxa"/>
            <w:gridSpan w:val="2"/>
            <w:vAlign w:val="center"/>
          </w:tcPr>
          <w:p w14:paraId="6443B949">
            <w:pPr>
              <w:spacing w:line="245" w:lineRule="auto"/>
              <w:jc w:val="center"/>
              <w:rPr>
                <w:rFonts w:ascii="仿宋_GB2312" w:hAnsi="仿宋_GB2312" w:eastAsia="仿宋_GB2312" w:cs="仿宋_GB2312"/>
              </w:rPr>
            </w:pPr>
          </w:p>
          <w:p w14:paraId="6737336D">
            <w:pPr>
              <w:pStyle w:val="10"/>
              <w:spacing w:line="184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263" w:type="dxa"/>
            <w:vAlign w:val="center"/>
          </w:tcPr>
          <w:p w14:paraId="30E0D289">
            <w:pPr>
              <w:pStyle w:val="10"/>
              <w:spacing w:line="220" w:lineRule="auto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</w:rPr>
              <w:t>电子邮箱</w:t>
            </w:r>
          </w:p>
        </w:tc>
        <w:tc>
          <w:tcPr>
            <w:tcW w:w="2096" w:type="dxa"/>
            <w:vAlign w:val="center"/>
          </w:tcPr>
          <w:p w14:paraId="72BA9FA9">
            <w:pPr>
              <w:pStyle w:val="10"/>
              <w:spacing w:line="272" w:lineRule="auto"/>
              <w:ind w:hanging="708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</w:tr>
      <w:tr w14:paraId="12B9D4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  <w:jc w:val="center"/>
        </w:trPr>
        <w:tc>
          <w:tcPr>
            <w:tcW w:w="1336" w:type="dxa"/>
            <w:gridSpan w:val="2"/>
            <w:vAlign w:val="center"/>
          </w:tcPr>
          <w:p w14:paraId="0E4E0913">
            <w:pPr>
              <w:pStyle w:val="10"/>
              <w:spacing w:line="227" w:lineRule="auto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</w:rPr>
              <w:t>通讯地址</w:t>
            </w:r>
          </w:p>
        </w:tc>
        <w:tc>
          <w:tcPr>
            <w:tcW w:w="4382" w:type="dxa"/>
            <w:gridSpan w:val="5"/>
            <w:vAlign w:val="center"/>
          </w:tcPr>
          <w:p w14:paraId="334E75C9">
            <w:pPr>
              <w:pStyle w:val="10"/>
              <w:ind w:hanging="59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263" w:type="dxa"/>
            <w:vAlign w:val="center"/>
          </w:tcPr>
          <w:p w14:paraId="769A4B2D">
            <w:pPr>
              <w:pStyle w:val="10"/>
              <w:spacing w:line="219" w:lineRule="auto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</w:rPr>
              <w:t>邮</w:t>
            </w:r>
            <w:r>
              <w:rPr>
                <w:rFonts w:ascii="仿宋_GB2312" w:hAnsi="仿宋_GB2312" w:eastAsia="仿宋_GB2312" w:cs="仿宋_GB2312"/>
                <w:spacing w:val="36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16"/>
              </w:rPr>
              <w:t>编</w:t>
            </w:r>
          </w:p>
        </w:tc>
        <w:tc>
          <w:tcPr>
            <w:tcW w:w="2096" w:type="dxa"/>
            <w:vAlign w:val="center"/>
          </w:tcPr>
          <w:p w14:paraId="20AFC538">
            <w:pPr>
              <w:spacing w:line="256" w:lineRule="auto"/>
              <w:jc w:val="center"/>
              <w:rPr>
                <w:rFonts w:ascii="仿宋_GB2312" w:hAnsi="仿宋_GB2312" w:eastAsia="仿宋_GB2312" w:cs="仿宋_GB2312"/>
              </w:rPr>
            </w:pPr>
          </w:p>
          <w:p w14:paraId="6EEEA220">
            <w:pPr>
              <w:pStyle w:val="10"/>
              <w:spacing w:line="183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  <w:tr w14:paraId="247939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  <w:jc w:val="center"/>
        </w:trPr>
        <w:tc>
          <w:tcPr>
            <w:tcW w:w="1336" w:type="dxa"/>
            <w:gridSpan w:val="2"/>
            <w:vAlign w:val="center"/>
          </w:tcPr>
          <w:p w14:paraId="455E6AAA">
            <w:pPr>
              <w:pStyle w:val="10"/>
              <w:spacing w:line="220" w:lineRule="auto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</w:rPr>
              <w:t>工作联系</w:t>
            </w:r>
          </w:p>
          <w:p w14:paraId="3CA15648">
            <w:pPr>
              <w:pStyle w:val="10"/>
              <w:spacing w:line="213" w:lineRule="auto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</w:rPr>
              <w:t>人姓名</w:t>
            </w:r>
          </w:p>
        </w:tc>
        <w:tc>
          <w:tcPr>
            <w:tcW w:w="2705" w:type="dxa"/>
            <w:gridSpan w:val="3"/>
            <w:vAlign w:val="center"/>
          </w:tcPr>
          <w:p w14:paraId="36E41E59">
            <w:pPr>
              <w:pStyle w:val="10"/>
              <w:spacing w:line="220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677" w:type="dxa"/>
            <w:gridSpan w:val="2"/>
            <w:vAlign w:val="center"/>
          </w:tcPr>
          <w:p w14:paraId="190E0176">
            <w:pPr>
              <w:pStyle w:val="10"/>
              <w:spacing w:line="221" w:lineRule="auto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</w:rPr>
              <w:t>联系电话</w:t>
            </w:r>
          </w:p>
        </w:tc>
        <w:tc>
          <w:tcPr>
            <w:tcW w:w="3359" w:type="dxa"/>
            <w:gridSpan w:val="2"/>
            <w:vAlign w:val="center"/>
          </w:tcPr>
          <w:p w14:paraId="4F11B72A">
            <w:pPr>
              <w:spacing w:line="255" w:lineRule="auto"/>
              <w:jc w:val="center"/>
              <w:rPr>
                <w:rFonts w:ascii="仿宋_GB2312" w:hAnsi="仿宋_GB2312" w:eastAsia="仿宋_GB2312" w:cs="仿宋_GB2312"/>
              </w:rPr>
            </w:pPr>
          </w:p>
          <w:p w14:paraId="165A7768">
            <w:pPr>
              <w:pStyle w:val="10"/>
              <w:spacing w:line="184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  <w:tr w14:paraId="7D4EFB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  <w:jc w:val="center"/>
        </w:trPr>
        <w:tc>
          <w:tcPr>
            <w:tcW w:w="704" w:type="dxa"/>
            <w:vMerge w:val="restart"/>
            <w:tcBorders>
              <w:bottom w:val="nil"/>
            </w:tcBorders>
            <w:textDirection w:val="tbRlV"/>
            <w:vAlign w:val="center"/>
          </w:tcPr>
          <w:p w14:paraId="2473C0E2">
            <w:pPr>
              <w:pStyle w:val="10"/>
              <w:spacing w:line="200" w:lineRule="auto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</w:rPr>
              <w:t>学</w:t>
            </w:r>
            <w:r>
              <w:rPr>
                <w:rFonts w:ascii="仿宋_GB2312" w:hAnsi="仿宋_GB2312" w:eastAsia="仿宋_GB2312" w:cs="仿宋_GB2312"/>
                <w:spacing w:val="-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1"/>
              </w:rPr>
              <w:t>习</w:t>
            </w:r>
            <w:r>
              <w:rPr>
                <w:rFonts w:ascii="仿宋_GB2312" w:hAnsi="仿宋_GB2312" w:eastAsia="仿宋_GB2312" w:cs="仿宋_GB2312"/>
                <w:spacing w:val="-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1"/>
              </w:rPr>
              <w:t>工</w:t>
            </w:r>
            <w:r>
              <w:rPr>
                <w:rFonts w:ascii="仿宋_GB2312" w:hAnsi="仿宋_GB2312" w:eastAsia="仿宋_GB2312" w:cs="仿宋_GB2312"/>
                <w:spacing w:val="-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1"/>
              </w:rPr>
              <w:t>作</w:t>
            </w:r>
            <w:r>
              <w:rPr>
                <w:rFonts w:ascii="仿宋_GB2312" w:hAnsi="仿宋_GB2312" w:eastAsia="仿宋_GB2312" w:cs="仿宋_GB2312"/>
                <w:spacing w:val="-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1"/>
              </w:rPr>
              <w:t>经</w:t>
            </w:r>
            <w:r>
              <w:rPr>
                <w:rFonts w:ascii="仿宋_GB2312" w:hAnsi="仿宋_GB2312" w:eastAsia="仿宋_GB2312" w:cs="仿宋_GB2312"/>
                <w:spacing w:val="-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1"/>
              </w:rPr>
              <w:t>历</w:t>
            </w:r>
          </w:p>
        </w:tc>
        <w:tc>
          <w:tcPr>
            <w:tcW w:w="2822" w:type="dxa"/>
            <w:gridSpan w:val="3"/>
            <w:vAlign w:val="center"/>
          </w:tcPr>
          <w:p w14:paraId="0B385323">
            <w:pPr>
              <w:pStyle w:val="10"/>
              <w:spacing w:line="219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5551" w:type="dxa"/>
            <w:gridSpan w:val="5"/>
            <w:vAlign w:val="center"/>
          </w:tcPr>
          <w:p w14:paraId="512FAA5B">
            <w:pPr>
              <w:pStyle w:val="10"/>
              <w:spacing w:line="220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  <w:tr w14:paraId="061649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  <w:jc w:val="center"/>
        </w:trPr>
        <w:tc>
          <w:tcPr>
            <w:tcW w:w="704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 w14:paraId="0A2902BE"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2822" w:type="dxa"/>
            <w:gridSpan w:val="3"/>
            <w:vAlign w:val="center"/>
          </w:tcPr>
          <w:p w14:paraId="04F2EA86">
            <w:pPr>
              <w:pStyle w:val="10"/>
              <w:spacing w:line="219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5551" w:type="dxa"/>
            <w:gridSpan w:val="5"/>
            <w:vAlign w:val="center"/>
          </w:tcPr>
          <w:p w14:paraId="47FA822E">
            <w:pPr>
              <w:pStyle w:val="10"/>
              <w:spacing w:line="219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  <w:tr w14:paraId="2094E5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  <w:jc w:val="center"/>
        </w:trPr>
        <w:tc>
          <w:tcPr>
            <w:tcW w:w="704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 w14:paraId="2F563A81"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2822" w:type="dxa"/>
            <w:gridSpan w:val="3"/>
            <w:vAlign w:val="center"/>
          </w:tcPr>
          <w:p w14:paraId="55A6F4DC">
            <w:pPr>
              <w:pStyle w:val="10"/>
              <w:spacing w:line="219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5551" w:type="dxa"/>
            <w:gridSpan w:val="5"/>
            <w:vAlign w:val="center"/>
          </w:tcPr>
          <w:p w14:paraId="7E8CCA48">
            <w:pPr>
              <w:pStyle w:val="10"/>
              <w:spacing w:line="219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  <w:tr w14:paraId="25679E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  <w:jc w:val="center"/>
        </w:trPr>
        <w:tc>
          <w:tcPr>
            <w:tcW w:w="704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 w14:paraId="23C99470"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2822" w:type="dxa"/>
            <w:gridSpan w:val="3"/>
            <w:vAlign w:val="center"/>
          </w:tcPr>
          <w:p w14:paraId="0F5196F5">
            <w:pPr>
              <w:pStyle w:val="10"/>
              <w:spacing w:line="219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5551" w:type="dxa"/>
            <w:gridSpan w:val="5"/>
            <w:vAlign w:val="center"/>
          </w:tcPr>
          <w:p w14:paraId="338615BC">
            <w:pPr>
              <w:pStyle w:val="10"/>
              <w:spacing w:line="219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  <w:tr w14:paraId="7FFFF2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  <w:jc w:val="center"/>
        </w:trPr>
        <w:tc>
          <w:tcPr>
            <w:tcW w:w="704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 w14:paraId="0CA726B4"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2822" w:type="dxa"/>
            <w:gridSpan w:val="3"/>
            <w:vAlign w:val="center"/>
          </w:tcPr>
          <w:p w14:paraId="0C74F419">
            <w:pPr>
              <w:pStyle w:val="10"/>
              <w:spacing w:line="219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5551" w:type="dxa"/>
            <w:gridSpan w:val="5"/>
            <w:vAlign w:val="center"/>
          </w:tcPr>
          <w:p w14:paraId="3E5A3224">
            <w:pPr>
              <w:pStyle w:val="10"/>
              <w:spacing w:line="219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  <w:tr w14:paraId="2F851F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  <w:jc w:val="center"/>
        </w:trPr>
        <w:tc>
          <w:tcPr>
            <w:tcW w:w="704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 w14:paraId="3EC754C1"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2822" w:type="dxa"/>
            <w:gridSpan w:val="3"/>
            <w:vAlign w:val="center"/>
          </w:tcPr>
          <w:p w14:paraId="301050FF">
            <w:pPr>
              <w:pStyle w:val="10"/>
              <w:spacing w:line="219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5551" w:type="dxa"/>
            <w:gridSpan w:val="5"/>
            <w:vAlign w:val="center"/>
          </w:tcPr>
          <w:p w14:paraId="4722529F">
            <w:pPr>
              <w:pStyle w:val="10"/>
              <w:spacing w:line="219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  <w:tr w14:paraId="72B00D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  <w:jc w:val="center"/>
        </w:trPr>
        <w:tc>
          <w:tcPr>
            <w:tcW w:w="704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 w14:paraId="0F861F27"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2822" w:type="dxa"/>
            <w:gridSpan w:val="3"/>
            <w:vAlign w:val="center"/>
          </w:tcPr>
          <w:p w14:paraId="0B9582FE">
            <w:pPr>
              <w:pStyle w:val="10"/>
              <w:spacing w:line="219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5551" w:type="dxa"/>
            <w:gridSpan w:val="5"/>
            <w:vAlign w:val="center"/>
          </w:tcPr>
          <w:p w14:paraId="73D6EDB2">
            <w:pPr>
              <w:pStyle w:val="10"/>
              <w:spacing w:line="219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  <w:tr w14:paraId="0BEAA6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  <w:jc w:val="center"/>
        </w:trPr>
        <w:tc>
          <w:tcPr>
            <w:tcW w:w="704" w:type="dxa"/>
            <w:vMerge w:val="continue"/>
            <w:tcBorders>
              <w:top w:val="nil"/>
            </w:tcBorders>
            <w:textDirection w:val="tbRlV"/>
            <w:vAlign w:val="center"/>
          </w:tcPr>
          <w:p w14:paraId="47126E4D"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2822" w:type="dxa"/>
            <w:gridSpan w:val="3"/>
            <w:vAlign w:val="center"/>
          </w:tcPr>
          <w:p w14:paraId="79836DAB">
            <w:pPr>
              <w:pStyle w:val="10"/>
              <w:spacing w:line="219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5551" w:type="dxa"/>
            <w:gridSpan w:val="5"/>
            <w:vAlign w:val="center"/>
          </w:tcPr>
          <w:p w14:paraId="38F19CC5">
            <w:pPr>
              <w:pStyle w:val="10"/>
              <w:spacing w:line="219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</w:tbl>
    <w:p w14:paraId="42EFB96C">
      <w:pPr>
        <w:spacing w:line="60" w:lineRule="exact"/>
      </w:pPr>
    </w:p>
    <w:tbl>
      <w:tblPr>
        <w:tblStyle w:val="8"/>
        <w:tblW w:w="853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4"/>
        <w:gridCol w:w="3886"/>
        <w:gridCol w:w="3850"/>
      </w:tblGrid>
      <w:tr w14:paraId="349891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3" w:hRule="atLeast"/>
        </w:trPr>
        <w:tc>
          <w:tcPr>
            <w:tcW w:w="794" w:type="dxa"/>
            <w:textDirection w:val="tbRlV"/>
          </w:tcPr>
          <w:p w14:paraId="5B65CCF6">
            <w:pPr>
              <w:pStyle w:val="10"/>
              <w:spacing w:before="271" w:line="200" w:lineRule="auto"/>
              <w:ind w:left="693" w:leftChars="330" w:firstLine="1260" w:firstLineChars="450"/>
              <w:rPr>
                <w:rFonts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主</w:t>
            </w:r>
            <w:r>
              <w:rPr>
                <w:rFonts w:ascii="仿宋_GB2312" w:hAnsi="仿宋_GB2312" w:eastAsia="仿宋_GB2312" w:cs="仿宋_GB2312"/>
                <w:sz w:val="28"/>
                <w:szCs w:val="28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要</w:t>
            </w:r>
            <w:r>
              <w:rPr>
                <w:rFonts w:ascii="仿宋_GB2312" w:hAnsi="仿宋_GB2312" w:eastAsia="仿宋_GB2312" w:cs="仿宋_GB2312"/>
                <w:sz w:val="28"/>
                <w:szCs w:val="28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事</w:t>
            </w:r>
            <w:r>
              <w:rPr>
                <w:rFonts w:ascii="仿宋_GB2312" w:hAnsi="仿宋_GB2312" w:eastAsia="仿宋_GB2312" w:cs="仿宋_GB2312"/>
                <w:sz w:val="28"/>
                <w:szCs w:val="28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迹</w:t>
            </w:r>
          </w:p>
        </w:tc>
        <w:tc>
          <w:tcPr>
            <w:tcW w:w="7736" w:type="dxa"/>
            <w:gridSpan w:val="2"/>
          </w:tcPr>
          <w:p w14:paraId="79A51866">
            <w:pPr>
              <w:spacing w:before="97" w:line="304" w:lineRule="exact"/>
              <w:ind w:firstLine="5140"/>
              <w:rPr>
                <w:rFonts w:ascii="仿宋_GB2312" w:hAnsi="仿宋_GB2312" w:eastAsia="仿宋_GB2312" w:cs="仿宋_GB2312"/>
              </w:rPr>
            </w:pPr>
          </w:p>
          <w:p w14:paraId="078AF041">
            <w:pPr>
              <w:spacing w:before="97" w:line="304" w:lineRule="exact"/>
              <w:ind w:firstLine="5140"/>
              <w:rPr>
                <w:rFonts w:ascii="仿宋_GB2312" w:hAnsi="仿宋_GB2312" w:eastAsia="仿宋_GB2312" w:cs="仿宋_GB2312"/>
              </w:rPr>
            </w:pPr>
          </w:p>
          <w:p w14:paraId="476D9DBE">
            <w:pPr>
              <w:spacing w:before="97" w:line="304" w:lineRule="exact"/>
              <w:ind w:firstLine="5140"/>
              <w:rPr>
                <w:rFonts w:ascii="仿宋_GB2312" w:hAnsi="仿宋_GB2312" w:eastAsia="仿宋_GB2312" w:cs="仿宋_GB2312"/>
              </w:rPr>
            </w:pPr>
          </w:p>
          <w:p w14:paraId="08B78296">
            <w:pPr>
              <w:spacing w:before="97" w:line="304" w:lineRule="exact"/>
              <w:ind w:firstLine="5140"/>
              <w:rPr>
                <w:rFonts w:ascii="仿宋_GB2312" w:hAnsi="仿宋_GB2312" w:eastAsia="仿宋_GB2312" w:cs="仿宋_GB2312"/>
              </w:rPr>
            </w:pPr>
          </w:p>
          <w:p w14:paraId="7871DCF8">
            <w:pPr>
              <w:spacing w:before="97" w:line="304" w:lineRule="exact"/>
              <w:ind w:firstLine="5140"/>
              <w:rPr>
                <w:rFonts w:ascii="仿宋_GB2312" w:hAnsi="仿宋_GB2312" w:eastAsia="仿宋_GB2312" w:cs="仿宋_GB2312"/>
              </w:rPr>
            </w:pPr>
          </w:p>
          <w:p w14:paraId="44267514">
            <w:pPr>
              <w:spacing w:before="97" w:line="304" w:lineRule="exact"/>
              <w:ind w:firstLine="5140"/>
              <w:rPr>
                <w:rFonts w:ascii="仿宋_GB2312" w:hAnsi="仿宋_GB2312" w:eastAsia="仿宋_GB2312" w:cs="仿宋_GB2312"/>
              </w:rPr>
            </w:pPr>
          </w:p>
          <w:p w14:paraId="7A154A0F">
            <w:pPr>
              <w:spacing w:before="97" w:line="304" w:lineRule="exact"/>
              <w:ind w:firstLine="5140"/>
              <w:rPr>
                <w:rFonts w:ascii="仿宋_GB2312" w:hAnsi="仿宋_GB2312" w:eastAsia="仿宋_GB2312" w:cs="仿宋_GB2312"/>
              </w:rPr>
            </w:pPr>
          </w:p>
          <w:p w14:paraId="59A51470">
            <w:pPr>
              <w:spacing w:before="97" w:line="304" w:lineRule="exact"/>
              <w:ind w:firstLine="5140"/>
              <w:rPr>
                <w:rFonts w:ascii="仿宋_GB2312" w:hAnsi="仿宋_GB2312" w:eastAsia="仿宋_GB2312" w:cs="仿宋_GB2312"/>
              </w:rPr>
            </w:pPr>
          </w:p>
          <w:p w14:paraId="2EAB0810">
            <w:pPr>
              <w:spacing w:before="97" w:line="304" w:lineRule="exact"/>
              <w:ind w:firstLine="5140"/>
              <w:rPr>
                <w:rFonts w:ascii="仿宋_GB2312" w:hAnsi="仿宋_GB2312" w:eastAsia="仿宋_GB2312" w:cs="仿宋_GB2312"/>
              </w:rPr>
            </w:pPr>
          </w:p>
          <w:p w14:paraId="32AC1B76">
            <w:pPr>
              <w:spacing w:before="97" w:line="304" w:lineRule="exact"/>
              <w:ind w:firstLine="5140"/>
              <w:rPr>
                <w:rFonts w:ascii="仿宋_GB2312" w:hAnsi="仿宋_GB2312" w:eastAsia="仿宋_GB2312" w:cs="仿宋_GB2312"/>
              </w:rPr>
            </w:pPr>
          </w:p>
          <w:p w14:paraId="5AA7D25C">
            <w:pPr>
              <w:spacing w:before="97" w:line="304" w:lineRule="exact"/>
              <w:ind w:firstLine="5140"/>
              <w:rPr>
                <w:rFonts w:ascii="仿宋_GB2312" w:hAnsi="仿宋_GB2312" w:eastAsia="仿宋_GB2312" w:cs="仿宋_GB2312"/>
              </w:rPr>
            </w:pPr>
          </w:p>
          <w:p w14:paraId="733F67E5">
            <w:pPr>
              <w:spacing w:before="97" w:line="304" w:lineRule="exact"/>
              <w:ind w:firstLine="5140"/>
              <w:rPr>
                <w:rFonts w:ascii="仿宋_GB2312" w:hAnsi="仿宋_GB2312" w:eastAsia="仿宋_GB2312" w:cs="仿宋_GB2312"/>
              </w:rPr>
            </w:pPr>
          </w:p>
          <w:p w14:paraId="6BEA7E19">
            <w:pPr>
              <w:spacing w:before="97" w:line="304" w:lineRule="exact"/>
              <w:ind w:firstLine="5140"/>
              <w:rPr>
                <w:rFonts w:ascii="仿宋_GB2312" w:hAnsi="仿宋_GB2312" w:eastAsia="仿宋_GB2312" w:cs="仿宋_GB2312"/>
              </w:rPr>
            </w:pPr>
          </w:p>
          <w:p w14:paraId="2E2FAB89">
            <w:pPr>
              <w:spacing w:before="97" w:line="304" w:lineRule="exact"/>
              <w:ind w:firstLine="5140"/>
              <w:rPr>
                <w:rFonts w:ascii="仿宋_GB2312" w:hAnsi="仿宋_GB2312" w:eastAsia="仿宋_GB2312" w:cs="仿宋_GB2312"/>
              </w:rPr>
            </w:pPr>
          </w:p>
        </w:tc>
      </w:tr>
      <w:tr w14:paraId="7BE047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3" w:hRule="atLeast"/>
        </w:trPr>
        <w:tc>
          <w:tcPr>
            <w:tcW w:w="794" w:type="dxa"/>
            <w:textDirection w:val="tbRlV"/>
          </w:tcPr>
          <w:p w14:paraId="18950DC0">
            <w:pPr>
              <w:pStyle w:val="10"/>
              <w:spacing w:before="271" w:line="200" w:lineRule="auto"/>
              <w:ind w:left="692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个</w:t>
            </w:r>
            <w:r>
              <w:rPr>
                <w:rFonts w:ascii="仿宋_GB2312" w:hAnsi="仿宋_GB2312" w:eastAsia="仿宋_GB2312" w:cs="仿宋_GB2312"/>
                <w:spacing w:val="-41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人</w:t>
            </w:r>
            <w:r>
              <w:rPr>
                <w:rFonts w:ascii="仿宋_GB2312" w:hAnsi="仿宋_GB2312" w:eastAsia="仿宋_GB2312" w:cs="仿宋_GB2312"/>
                <w:spacing w:val="-41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声</w:t>
            </w:r>
            <w:r>
              <w:rPr>
                <w:rFonts w:ascii="仿宋_GB2312" w:hAnsi="仿宋_GB2312" w:eastAsia="仿宋_GB2312" w:cs="仿宋_GB2312"/>
                <w:spacing w:val="-41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明</w:t>
            </w:r>
          </w:p>
        </w:tc>
        <w:tc>
          <w:tcPr>
            <w:tcW w:w="7736" w:type="dxa"/>
            <w:gridSpan w:val="2"/>
          </w:tcPr>
          <w:p w14:paraId="780C6BE8">
            <w:pPr>
              <w:spacing w:line="283" w:lineRule="auto"/>
              <w:rPr>
                <w:rFonts w:ascii="仿宋_GB2312" w:hAnsi="仿宋_GB2312" w:eastAsia="仿宋_GB2312" w:cs="仿宋_GB2312"/>
              </w:rPr>
            </w:pPr>
          </w:p>
          <w:p w14:paraId="4411883C">
            <w:pPr>
              <w:spacing w:line="283" w:lineRule="auto"/>
              <w:rPr>
                <w:rFonts w:ascii="仿宋_GB2312" w:hAnsi="仿宋_GB2312" w:eastAsia="仿宋_GB2312" w:cs="仿宋_GB2312"/>
              </w:rPr>
            </w:pPr>
          </w:p>
          <w:p w14:paraId="7BA84E2D">
            <w:pPr>
              <w:spacing w:line="283" w:lineRule="auto"/>
              <w:rPr>
                <w:rFonts w:ascii="仿宋_GB2312" w:hAnsi="仿宋_GB2312" w:eastAsia="仿宋_GB2312" w:cs="仿宋_GB2312"/>
              </w:rPr>
            </w:pPr>
          </w:p>
          <w:p w14:paraId="5A61D743">
            <w:pPr>
              <w:spacing w:line="283" w:lineRule="auto"/>
              <w:rPr>
                <w:rFonts w:ascii="仿宋_GB2312" w:hAnsi="仿宋_GB2312" w:eastAsia="仿宋_GB2312" w:cs="仿宋_GB2312"/>
              </w:rPr>
            </w:pPr>
          </w:p>
          <w:p w14:paraId="05DEB44F">
            <w:pPr>
              <w:pStyle w:val="10"/>
              <w:spacing w:before="91"/>
              <w:ind w:left="422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候选人签名：</w:t>
            </w:r>
          </w:p>
          <w:p w14:paraId="022BD63B">
            <w:pPr>
              <w:spacing w:before="97" w:line="304" w:lineRule="exact"/>
              <w:ind w:firstLine="5140"/>
              <w:rPr>
                <w:rFonts w:ascii="仿宋_GB2312" w:hAnsi="仿宋_GB2312" w:eastAsia="仿宋_GB2312" w:cs="仿宋_GB2312"/>
              </w:rPr>
            </w:pPr>
          </w:p>
        </w:tc>
      </w:tr>
      <w:tr w14:paraId="05521A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6" w:hRule="atLeast"/>
        </w:trPr>
        <w:tc>
          <w:tcPr>
            <w:tcW w:w="794" w:type="dxa"/>
            <w:textDirection w:val="tbRlV"/>
          </w:tcPr>
          <w:p w14:paraId="2AD6A9ED">
            <w:pPr>
              <w:pStyle w:val="10"/>
              <w:spacing w:before="279" w:line="202" w:lineRule="auto"/>
              <w:ind w:left="625"/>
              <w:rPr>
                <w:rFonts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所</w:t>
            </w:r>
            <w:r>
              <w:rPr>
                <w:rFonts w:ascii="仿宋_GB2312" w:hAnsi="仿宋_GB2312" w:eastAsia="仿宋_GB2312" w:cs="仿宋_GB2312"/>
                <w:spacing w:val="-5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在</w:t>
            </w:r>
            <w:r>
              <w:rPr>
                <w:rFonts w:ascii="仿宋_GB2312" w:hAnsi="仿宋_GB2312" w:eastAsia="仿宋_GB2312" w:cs="仿宋_GB2312"/>
                <w:spacing w:val="-5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</w:t>
            </w:r>
            <w:r>
              <w:rPr>
                <w:rFonts w:ascii="仿宋_GB2312" w:hAnsi="仿宋_GB2312" w:eastAsia="仿宋_GB2312" w:cs="仿宋_GB2312"/>
                <w:spacing w:val="-5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位</w:t>
            </w:r>
            <w:r>
              <w:rPr>
                <w:rFonts w:ascii="仿宋_GB2312" w:hAnsi="仿宋_GB2312" w:eastAsia="仿宋_GB2312" w:cs="仿宋_GB2312"/>
                <w:spacing w:val="-5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意</w:t>
            </w:r>
            <w:r>
              <w:rPr>
                <w:rFonts w:ascii="仿宋_GB2312" w:hAnsi="仿宋_GB2312" w:eastAsia="仿宋_GB2312" w:cs="仿宋_GB2312"/>
                <w:spacing w:val="-5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（含廉政意见）</w:t>
            </w:r>
          </w:p>
        </w:tc>
        <w:tc>
          <w:tcPr>
            <w:tcW w:w="3886" w:type="dxa"/>
            <w:tcBorders>
              <w:right w:val="nil"/>
            </w:tcBorders>
          </w:tcPr>
          <w:p w14:paraId="77191661">
            <w:pPr>
              <w:spacing w:line="298" w:lineRule="auto"/>
              <w:rPr>
                <w:rFonts w:ascii="仿宋_GB2312" w:hAnsi="仿宋_GB2312" w:eastAsia="仿宋_GB2312" w:cs="仿宋_GB2312"/>
              </w:rPr>
            </w:pPr>
          </w:p>
          <w:p w14:paraId="128E4840">
            <w:pPr>
              <w:spacing w:line="298" w:lineRule="auto"/>
              <w:rPr>
                <w:rFonts w:ascii="仿宋_GB2312" w:hAnsi="仿宋_GB2312" w:eastAsia="仿宋_GB2312" w:cs="仿宋_GB2312"/>
              </w:rPr>
            </w:pPr>
          </w:p>
          <w:p w14:paraId="62D5C534">
            <w:pPr>
              <w:spacing w:line="299" w:lineRule="auto"/>
              <w:rPr>
                <w:rFonts w:ascii="仿宋_GB2312" w:hAnsi="仿宋_GB2312" w:eastAsia="仿宋_GB2312" w:cs="仿宋_GB2312"/>
              </w:rPr>
            </w:pPr>
          </w:p>
          <w:p w14:paraId="3A7CA02F">
            <w:pPr>
              <w:spacing w:line="671" w:lineRule="exact"/>
              <w:ind w:firstLine="830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3850" w:type="dxa"/>
            <w:tcBorders>
              <w:left w:val="nil"/>
            </w:tcBorders>
          </w:tcPr>
          <w:p w14:paraId="3D05FB61">
            <w:pPr>
              <w:spacing w:line="262" w:lineRule="auto"/>
              <w:rPr>
                <w:rFonts w:ascii="仿宋_GB2312" w:hAnsi="仿宋_GB2312" w:eastAsia="仿宋_GB2312" w:cs="仿宋_GB2312"/>
              </w:rPr>
            </w:pPr>
          </w:p>
          <w:p w14:paraId="415060CD">
            <w:pPr>
              <w:spacing w:line="262" w:lineRule="auto"/>
              <w:rPr>
                <w:rFonts w:ascii="仿宋_GB2312" w:hAnsi="仿宋_GB2312" w:eastAsia="仿宋_GB2312" w:cs="仿宋_GB2312"/>
              </w:rPr>
            </w:pPr>
          </w:p>
          <w:p w14:paraId="24367850">
            <w:pPr>
              <w:spacing w:line="262" w:lineRule="auto"/>
              <w:rPr>
                <w:rFonts w:ascii="仿宋_GB2312" w:hAnsi="仿宋_GB2312" w:eastAsia="仿宋_GB2312" w:cs="仿宋_GB2312"/>
              </w:rPr>
            </w:pPr>
          </w:p>
          <w:p w14:paraId="69354659">
            <w:pPr>
              <w:spacing w:line="262" w:lineRule="auto"/>
              <w:rPr>
                <w:rFonts w:ascii="仿宋_GB2312" w:hAnsi="仿宋_GB2312" w:eastAsia="仿宋_GB2312" w:cs="仿宋_GB2312"/>
              </w:rPr>
            </w:pPr>
          </w:p>
          <w:p w14:paraId="4B219047">
            <w:pPr>
              <w:spacing w:line="263" w:lineRule="auto"/>
              <w:rPr>
                <w:rFonts w:ascii="仿宋_GB2312" w:hAnsi="仿宋_GB2312" w:eastAsia="仿宋_GB2312" w:cs="仿宋_GB2312"/>
              </w:rPr>
            </w:pPr>
          </w:p>
          <w:p w14:paraId="37E6C663">
            <w:pPr>
              <w:spacing w:line="263" w:lineRule="auto"/>
              <w:rPr>
                <w:rFonts w:ascii="仿宋_GB2312" w:hAnsi="仿宋_GB2312" w:eastAsia="仿宋_GB2312" w:cs="仿宋_GB2312"/>
              </w:rPr>
            </w:pPr>
          </w:p>
          <w:p w14:paraId="64ABD74F">
            <w:pPr>
              <w:spacing w:line="263" w:lineRule="auto"/>
              <w:rPr>
                <w:rFonts w:ascii="仿宋_GB2312" w:hAnsi="仿宋_GB2312" w:eastAsia="仿宋_GB2312" w:cs="仿宋_GB2312"/>
              </w:rPr>
            </w:pPr>
          </w:p>
          <w:p w14:paraId="388337F9">
            <w:pPr>
              <w:spacing w:line="263" w:lineRule="auto"/>
              <w:rPr>
                <w:rFonts w:ascii="仿宋_GB2312" w:hAnsi="仿宋_GB2312" w:eastAsia="仿宋_GB2312" w:cs="仿宋_GB2312"/>
              </w:rPr>
            </w:pPr>
          </w:p>
          <w:p w14:paraId="13FEF89B">
            <w:pPr>
              <w:spacing w:line="263" w:lineRule="auto"/>
              <w:rPr>
                <w:rFonts w:ascii="仿宋_GB2312" w:hAnsi="仿宋_GB2312" w:eastAsia="仿宋_GB2312" w:cs="仿宋_GB2312"/>
              </w:rPr>
            </w:pPr>
          </w:p>
          <w:p w14:paraId="5496229B">
            <w:pPr>
              <w:spacing w:line="263" w:lineRule="auto"/>
              <w:rPr>
                <w:rFonts w:ascii="仿宋_GB2312" w:hAnsi="仿宋_GB2312" w:eastAsia="仿宋_GB2312" w:cs="仿宋_GB2312"/>
              </w:rPr>
            </w:pPr>
          </w:p>
          <w:p w14:paraId="730D02E3">
            <w:pPr>
              <w:pStyle w:val="10"/>
              <w:spacing w:before="91" w:line="219" w:lineRule="auto"/>
              <w:ind w:left="2185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pacing w:val="-24"/>
                <w:sz w:val="28"/>
                <w:szCs w:val="28"/>
              </w:rPr>
              <w:t>(</w:t>
            </w:r>
            <w:r>
              <w:rPr>
                <w:rFonts w:ascii="仿宋_GB2312" w:hAnsi="仿宋_GB2312" w:eastAsia="仿宋_GB2312" w:cs="仿宋_GB2312"/>
                <w:spacing w:val="-33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24"/>
                <w:sz w:val="28"/>
                <w:szCs w:val="28"/>
              </w:rPr>
              <w:t>盖</w:t>
            </w:r>
            <w:r>
              <w:rPr>
                <w:rFonts w:ascii="仿宋_GB2312" w:hAnsi="仿宋_GB2312" w:eastAsia="仿宋_GB2312" w:cs="仿宋_GB2312"/>
                <w:spacing w:val="-25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24"/>
                <w:sz w:val="28"/>
                <w:szCs w:val="28"/>
              </w:rPr>
              <w:t>章</w:t>
            </w:r>
            <w:r>
              <w:rPr>
                <w:rFonts w:ascii="仿宋_GB2312" w:hAnsi="仿宋_GB2312" w:eastAsia="仿宋_GB2312" w:cs="仿宋_GB2312"/>
                <w:spacing w:val="-34"/>
                <w:sz w:val="28"/>
                <w:szCs w:val="28"/>
              </w:rPr>
              <w:t xml:space="preserve"> </w:t>
            </w:r>
            <w:r>
              <w:rPr>
                <w:rFonts w:ascii="仿宋_GB2312" w:hAnsi="仿宋_GB2312" w:eastAsia="仿宋_GB2312" w:cs="仿宋_GB2312"/>
                <w:spacing w:val="-24"/>
                <w:sz w:val="28"/>
                <w:szCs w:val="28"/>
              </w:rPr>
              <w:t>)</w:t>
            </w:r>
          </w:p>
        </w:tc>
      </w:tr>
    </w:tbl>
    <w:p w14:paraId="300FD6DB"/>
    <w:p w14:paraId="37AA0B96"/>
    <w:sectPr>
      <w:footerReference r:id="rId10" w:type="default"/>
      <w:pgSz w:w="11905" w:h="16838"/>
      <w:pgMar w:top="1701" w:right="1701" w:bottom="1701" w:left="1701" w:header="0" w:footer="1304" w:gutter="0"/>
      <w:cols w:space="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07B71590-FC21-47F1-9EAB-BABC076521E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76480321-4327-4662-8A94-2C8AD5D4289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1BCC4A2E-F670-48A6-8C43-F636A18F82FF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45012411-8A1E-44FE-AA29-CFDF94CE5DF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7B8AE3"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178C4333">
                          <w:pPr>
                            <w:pStyle w:val="6"/>
                            <w:rPr>
                              <w:rFonts w:ascii="Times New Roman" w:hAnsi="Times New Roman"/>
                              <w:sz w:val="26"/>
                              <w:szCs w:val="26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6"/>
                              <w:szCs w:val="26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/>
                              <w:sz w:val="26"/>
                              <w:szCs w:val="26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6"/>
                              <w:szCs w:val="26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26"/>
                              <w:szCs w:val="26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6"/>
                              <w:szCs w:val="26"/>
                            </w:rPr>
                            <w:t>2</w:t>
                          </w:r>
                          <w:r>
                            <w:rPr>
                              <w:rFonts w:ascii="Times New Roman" w:hAnsi="Times New Roman"/>
                              <w:sz w:val="26"/>
                              <w:szCs w:val="26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sz w:val="26"/>
                              <w:szCs w:val="26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6pebnPAAAABQEAAA8AAAAAAAAAAQAgAAAAIgAAAGRycy9kb3ducmV2&#10;LnhtbFBLAQIUABQAAAAIAIdO4kCgiEOjzAEAAKcDAAAOAAAAAAAAAAEAIAAAAB4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78C4333">
                    <w:pPr>
                      <w:pStyle w:val="6"/>
                      <w:rPr>
                        <w:rFonts w:ascii="Times New Roman" w:hAnsi="Times New Roman"/>
                        <w:sz w:val="26"/>
                        <w:szCs w:val="26"/>
                      </w:rPr>
                    </w:pPr>
                    <w:r>
                      <w:rPr>
                        <w:rFonts w:ascii="Times New Roman" w:hAnsi="Times New Roman"/>
                        <w:sz w:val="26"/>
                        <w:szCs w:val="26"/>
                      </w:rPr>
                      <w:t xml:space="preserve">— </w:t>
                    </w:r>
                    <w:r>
                      <w:rPr>
                        <w:rFonts w:ascii="Times New Roman" w:hAnsi="Times New Roman"/>
                        <w:sz w:val="26"/>
                        <w:szCs w:val="26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6"/>
                        <w:szCs w:val="26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26"/>
                        <w:szCs w:val="26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26"/>
                        <w:szCs w:val="26"/>
                      </w:rPr>
                      <w:t>2</w:t>
                    </w:r>
                    <w:r>
                      <w:rPr>
                        <w:rFonts w:ascii="Times New Roman" w:hAnsi="Times New Roman"/>
                        <w:sz w:val="26"/>
                        <w:szCs w:val="26"/>
                      </w:rPr>
                      <w:fldChar w:fldCharType="end"/>
                    </w:r>
                    <w:r>
                      <w:rPr>
                        <w:rFonts w:ascii="Times New Roman" w:hAnsi="Times New Roman"/>
                        <w:sz w:val="26"/>
                        <w:szCs w:val="26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DCD26D"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909FE1">
    <w:pPr>
      <w:pStyle w:val="6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B683A7">
    <w:pPr>
      <w:pStyle w:val="5"/>
      <w:spacing w:line="176" w:lineRule="auto"/>
      <w:ind w:left="8079"/>
      <w:rPr>
        <w:sz w:val="29"/>
        <w:szCs w:val="29"/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3BB2F697">
                          <w:pPr>
                            <w:pStyle w:val="6"/>
                            <w:rPr>
                              <w:rFonts w:ascii="Times New Roman" w:hAnsi="Times New Roman"/>
                              <w:sz w:val="26"/>
                              <w:szCs w:val="26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6"/>
                              <w:szCs w:val="26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/>
                              <w:sz w:val="26"/>
                              <w:szCs w:val="26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6"/>
                              <w:szCs w:val="26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26"/>
                              <w:szCs w:val="26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6"/>
                              <w:szCs w:val="26"/>
                            </w:rPr>
                            <w:t>6</w:t>
                          </w:r>
                          <w:r>
                            <w:rPr>
                              <w:rFonts w:ascii="Times New Roman" w:hAnsi="Times New Roman"/>
                              <w:sz w:val="26"/>
                              <w:szCs w:val="26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sz w:val="26"/>
                              <w:szCs w:val="26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SyghSc0BAACnAwAADgAAAAAAAAABACAAAAAe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BB2F697">
                    <w:pPr>
                      <w:pStyle w:val="6"/>
                      <w:rPr>
                        <w:rFonts w:ascii="Times New Roman" w:hAnsi="Times New Roman"/>
                        <w:sz w:val="26"/>
                        <w:szCs w:val="26"/>
                      </w:rPr>
                    </w:pPr>
                    <w:r>
                      <w:rPr>
                        <w:rFonts w:ascii="Times New Roman" w:hAnsi="Times New Roman"/>
                        <w:sz w:val="26"/>
                        <w:szCs w:val="26"/>
                      </w:rPr>
                      <w:t xml:space="preserve">— </w:t>
                    </w:r>
                    <w:r>
                      <w:rPr>
                        <w:rFonts w:ascii="Times New Roman" w:hAnsi="Times New Roman"/>
                        <w:sz w:val="26"/>
                        <w:szCs w:val="26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6"/>
                        <w:szCs w:val="26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26"/>
                        <w:szCs w:val="26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26"/>
                        <w:szCs w:val="26"/>
                      </w:rPr>
                      <w:t>6</w:t>
                    </w:r>
                    <w:r>
                      <w:rPr>
                        <w:rFonts w:ascii="Times New Roman" w:hAnsi="Times New Roman"/>
                        <w:sz w:val="26"/>
                        <w:szCs w:val="26"/>
                      </w:rPr>
                      <w:fldChar w:fldCharType="end"/>
                    </w:r>
                    <w:r>
                      <w:rPr>
                        <w:rFonts w:ascii="Times New Roman" w:hAnsi="Times New Roman"/>
                        <w:sz w:val="26"/>
                        <w:szCs w:val="26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14ED05">
    <w:pPr>
      <w:pStyle w:val="5"/>
      <w:spacing w:before="1" w:line="175" w:lineRule="auto"/>
      <w:ind w:left="8144"/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2B006488">
                          <w:pPr>
                            <w:pStyle w:val="6"/>
                            <w:rPr>
                              <w:rFonts w:ascii="Times New Roman" w:hAnsi="Times New Roman"/>
                              <w:sz w:val="26"/>
                              <w:szCs w:val="26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6"/>
                              <w:szCs w:val="26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/>
                              <w:sz w:val="26"/>
                              <w:szCs w:val="26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6"/>
                              <w:szCs w:val="26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26"/>
                              <w:szCs w:val="26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6"/>
                              <w:szCs w:val="26"/>
                            </w:rPr>
                            <w:t>8</w:t>
                          </w:r>
                          <w:r>
                            <w:rPr>
                              <w:rFonts w:ascii="Times New Roman" w:hAnsi="Times New Roman"/>
                              <w:sz w:val="26"/>
                              <w:szCs w:val="26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sz w:val="26"/>
                              <w:szCs w:val="26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9RyjAs0BAACnAwAADgAAAAAAAAABACAAAAAe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B006488">
                    <w:pPr>
                      <w:pStyle w:val="6"/>
                      <w:rPr>
                        <w:rFonts w:ascii="Times New Roman" w:hAnsi="Times New Roman"/>
                        <w:sz w:val="26"/>
                        <w:szCs w:val="26"/>
                      </w:rPr>
                    </w:pPr>
                    <w:r>
                      <w:rPr>
                        <w:rFonts w:ascii="Times New Roman" w:hAnsi="Times New Roman"/>
                        <w:sz w:val="26"/>
                        <w:szCs w:val="26"/>
                      </w:rPr>
                      <w:t xml:space="preserve">— </w:t>
                    </w:r>
                    <w:r>
                      <w:rPr>
                        <w:rFonts w:ascii="Times New Roman" w:hAnsi="Times New Roman"/>
                        <w:sz w:val="26"/>
                        <w:szCs w:val="26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6"/>
                        <w:szCs w:val="26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26"/>
                        <w:szCs w:val="26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26"/>
                        <w:szCs w:val="26"/>
                      </w:rPr>
                      <w:t>8</w:t>
                    </w:r>
                    <w:r>
                      <w:rPr>
                        <w:rFonts w:ascii="Times New Roman" w:hAnsi="Times New Roman"/>
                        <w:sz w:val="26"/>
                        <w:szCs w:val="26"/>
                      </w:rPr>
                      <w:fldChar w:fldCharType="end"/>
                    </w:r>
                    <w:r>
                      <w:rPr>
                        <w:rFonts w:ascii="Times New Roman" w:hAnsi="Times New Roman"/>
                        <w:sz w:val="26"/>
                        <w:szCs w:val="26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CABAB6"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1B2FC2">
    <w:pPr>
      <w:pStyle w:val="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072B76"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0C2A9F"/>
    <w:rsid w:val="41DF71ED"/>
    <w:rsid w:val="62630DAB"/>
    <w:rsid w:val="770C2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99"/>
    <w:pPr>
      <w:ind w:firstLine="420"/>
    </w:pPr>
  </w:style>
  <w:style w:type="paragraph" w:styleId="3">
    <w:name w:val="Body Text Indent"/>
    <w:basedOn w:val="1"/>
    <w:next w:val="4"/>
    <w:qFormat/>
    <w:uiPriority w:val="99"/>
    <w:pPr>
      <w:ind w:firstLine="645"/>
      <w:jc w:val="distribute"/>
    </w:pPr>
  </w:style>
  <w:style w:type="paragraph" w:styleId="4">
    <w:name w:val="Normal Indent"/>
    <w:basedOn w:val="1"/>
    <w:qFormat/>
    <w:uiPriority w:val="99"/>
    <w:pPr>
      <w:ind w:firstLine="420" w:firstLineChars="200"/>
    </w:pPr>
    <w:rPr>
      <w:rFonts w:eastAsia="仿宋"/>
      <w:sz w:val="32"/>
    </w:rPr>
  </w:style>
  <w:style w:type="paragraph" w:styleId="5">
    <w:name w:val="Body Text"/>
    <w:basedOn w:val="1"/>
    <w:semiHidden/>
    <w:qFormat/>
    <w:uiPriority w:val="99"/>
    <w:rPr>
      <w:rFonts w:ascii="宋体" w:hAnsi="宋体" w:cs="宋体"/>
      <w:sz w:val="32"/>
      <w:szCs w:val="32"/>
      <w:lang w:eastAsia="en-US"/>
    </w:rPr>
  </w:style>
  <w:style w:type="paragraph" w:styleId="6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0">
    <w:name w:val="Table Text"/>
    <w:basedOn w:val="1"/>
    <w:semiHidden/>
    <w:qFormat/>
    <w:uiPriority w:val="99"/>
    <w:rPr>
      <w:rFonts w:ascii="宋体" w:hAnsi="宋体" w:cs="宋体"/>
      <w:sz w:val="27"/>
      <w:szCs w:val="27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2026-05-12T07:23:00Z</dcterms:created>
  <dc:creator>彭楠茜</dc:creator>
  <cp:lastModifiedBy>彭楠茜</cp:lastModifiedBy>
  <dcterms:modified xsi:type="dcterms:W3CDTF">2026-05-12T07:25:04Z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0D99D0BC8A3543629C4E19157B0B0E6E_11</vt:lpwstr>
  </property>
  <property fmtid="{D5CDD505-2E9C-101B-9397-08002B2CF9AE}" pid="4" name="KSOTemplateDocerSaveRecord">
    <vt:lpwstr>eyJoZGlkIjoiMGZjMjBlODUyZmE5M2U3NjVhODVkN2UwNTczNGE1NzQiLCJ1c2VySWQiOiIzNjkwNzgyMzQifQ==</vt:lpwstr>
  </property>
</Properties>
</file>