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20" w:rsidRDefault="00D7403F">
      <w:pPr>
        <w:widowControl/>
        <w:spacing w:line="520" w:lineRule="exact"/>
        <w:jc w:val="center"/>
        <w:rPr>
          <w:rFonts w:ascii="黑体" w:eastAsia="黑体" w:hAnsi="宋体" w:cs="宋体"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color w:val="000000" w:themeColor="text1"/>
          <w:kern w:val="0"/>
          <w:sz w:val="36"/>
          <w:szCs w:val="36"/>
        </w:rPr>
        <w:t>湖北经济学院</w:t>
      </w:r>
      <w:r w:rsidR="003B75B6" w:rsidRPr="003B75B6">
        <w:rPr>
          <w:rFonts w:ascii="黑体" w:eastAsia="黑体" w:hAnsi="宋体" w:cs="宋体" w:hint="eastAsia"/>
          <w:color w:val="000000" w:themeColor="text1"/>
          <w:kern w:val="0"/>
          <w:sz w:val="36"/>
          <w:szCs w:val="36"/>
        </w:rPr>
        <w:t>教学奉献奖</w:t>
      </w:r>
    </w:p>
    <w:p w:rsidR="00D31C20" w:rsidRDefault="00D7403F">
      <w:pPr>
        <w:widowControl/>
        <w:spacing w:line="520" w:lineRule="exact"/>
        <w:jc w:val="center"/>
        <w:rPr>
          <w:rFonts w:ascii="黑体" w:eastAsia="黑体" w:hAnsi="宋体" w:cs="宋体"/>
          <w:color w:val="000000" w:themeColor="text1"/>
          <w:kern w:val="0"/>
          <w:sz w:val="36"/>
          <w:szCs w:val="36"/>
        </w:rPr>
      </w:pPr>
      <w:r>
        <w:rPr>
          <w:rFonts w:ascii="黑体" w:eastAsia="黑体" w:hAnsi="宋体" w:cs="宋体" w:hint="eastAsia"/>
          <w:color w:val="000000" w:themeColor="text1"/>
          <w:kern w:val="0"/>
          <w:sz w:val="36"/>
          <w:szCs w:val="36"/>
        </w:rPr>
        <w:t>评选工作业绩材料目录及要求</w:t>
      </w:r>
    </w:p>
    <w:p w:rsidR="00D31C20" w:rsidRDefault="00D31C20">
      <w:pPr>
        <w:widowControl/>
        <w:spacing w:line="520" w:lineRule="exact"/>
        <w:jc w:val="left"/>
        <w:rPr>
          <w:rFonts w:ascii="黑体" w:eastAsia="黑体" w:hAnsi="宋体" w:cs="宋体"/>
          <w:color w:val="000000" w:themeColor="text1"/>
          <w:kern w:val="0"/>
          <w:sz w:val="28"/>
          <w:szCs w:val="28"/>
        </w:rPr>
      </w:pPr>
    </w:p>
    <w:p w:rsidR="00D31C20" w:rsidRDefault="00D7403F">
      <w:pPr>
        <w:widowControl/>
        <w:spacing w:line="360" w:lineRule="auto"/>
        <w:jc w:val="left"/>
        <w:rPr>
          <w:rFonts w:asciiTheme="minorEastAsia" w:eastAsiaTheme="minorEastAsia" w:hAnsiTheme="minorEastAsia" w:cstheme="minorEastAsia"/>
          <w:color w:val="000000" w:themeColor="text1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color w:val="000000" w:themeColor="text1"/>
          <w:kern w:val="0"/>
          <w:sz w:val="30"/>
          <w:szCs w:val="30"/>
        </w:rPr>
        <w:t xml:space="preserve"> 一、材料目录：</w:t>
      </w:r>
    </w:p>
    <w:p w:rsidR="00D31C20" w:rsidRDefault="00D7403F">
      <w:pPr>
        <w:widowControl/>
        <w:spacing w:line="360" w:lineRule="auto"/>
        <w:ind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1. 封面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>（封面格式见下页）</w:t>
      </w: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；</w:t>
      </w:r>
    </w:p>
    <w:p w:rsidR="00D31C20" w:rsidRDefault="00D7403F">
      <w:pPr>
        <w:widowControl/>
        <w:spacing w:line="360" w:lineRule="auto"/>
        <w:ind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2. 教师本人《湖北经济学院</w:t>
      </w:r>
      <w:r w:rsidR="003B75B6" w:rsidRPr="003B75B6"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教学奉献</w:t>
      </w: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奖申报表》；</w:t>
      </w:r>
    </w:p>
    <w:p w:rsidR="00D31C20" w:rsidRDefault="00D7403F">
      <w:pPr>
        <w:widowControl/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3. 学历学位证书复印件（最高学历学位证书）；</w:t>
      </w:r>
    </w:p>
    <w:p w:rsidR="00D31C20" w:rsidRDefault="00D7403F">
      <w:pPr>
        <w:widowControl/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4. 任职资格证书复印件；</w:t>
      </w:r>
    </w:p>
    <w:p w:rsidR="00D31C20" w:rsidRDefault="00D7403F">
      <w:pPr>
        <w:widowControl/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5. 身份证复印件；</w:t>
      </w:r>
    </w:p>
    <w:p w:rsidR="00D31C20" w:rsidRDefault="00D7403F">
      <w:pPr>
        <w:widowControl/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6. 符合评选基本条件的复印材料</w:t>
      </w:r>
      <w:r>
        <w:rPr>
          <w:rFonts w:ascii="仿宋" w:eastAsia="仿宋" w:hAnsi="仿宋" w:cs="仿宋" w:hint="eastAsia"/>
          <w:color w:val="000000" w:themeColor="text1"/>
          <w:kern w:val="0"/>
          <w:szCs w:val="21"/>
        </w:rPr>
        <w:t>（按评选条件顺序复印材料）</w:t>
      </w:r>
    </w:p>
    <w:p w:rsidR="00D31C20" w:rsidRDefault="00D7403F">
      <w:pPr>
        <w:widowControl/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7. 符合评选工作业绩条件的复印材料</w:t>
      </w:r>
      <w:r>
        <w:rPr>
          <w:rFonts w:ascii="仿宋" w:eastAsia="仿宋" w:hAnsi="仿宋" w:cs="仿宋" w:hint="eastAsia"/>
          <w:color w:val="000000" w:themeColor="text1"/>
          <w:kern w:val="0"/>
          <w:szCs w:val="21"/>
        </w:rPr>
        <w:t>（按评选条件顺序复印材料）</w:t>
      </w:r>
    </w:p>
    <w:p w:rsidR="00D31C20" w:rsidRDefault="00D31C20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</w:p>
    <w:p w:rsidR="00D31C20" w:rsidRDefault="00D7403F">
      <w:pPr>
        <w:widowControl/>
        <w:spacing w:line="360" w:lineRule="auto"/>
        <w:jc w:val="left"/>
        <w:rPr>
          <w:rFonts w:asciiTheme="minorEastAsia" w:eastAsiaTheme="minorEastAsia" w:hAnsiTheme="minorEastAsia" w:cstheme="minorEastAsia"/>
          <w:color w:val="000000" w:themeColor="text1"/>
          <w:kern w:val="0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color w:val="000000" w:themeColor="text1"/>
          <w:kern w:val="0"/>
          <w:sz w:val="30"/>
          <w:szCs w:val="30"/>
        </w:rPr>
        <w:t>二、材料要求：</w:t>
      </w:r>
    </w:p>
    <w:p w:rsidR="00D31C20" w:rsidRDefault="00D7403F">
      <w:pPr>
        <w:widowControl/>
        <w:numPr>
          <w:ilvl w:val="0"/>
          <w:numId w:val="1"/>
        </w:numPr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材料应装订成册，装订必须整齐、干净、美观、大方。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0"/>
          <w:szCs w:val="30"/>
        </w:rPr>
        <w:t>首页附目录及页码</w:t>
      </w: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，目录的编号须与材料的编号相一致。</w:t>
      </w:r>
    </w:p>
    <w:p w:rsidR="00D31C20" w:rsidRDefault="00D7403F">
      <w:pPr>
        <w:widowControl/>
        <w:numPr>
          <w:ilvl w:val="0"/>
          <w:numId w:val="1"/>
        </w:numPr>
        <w:spacing w:line="360" w:lineRule="auto"/>
        <w:ind w:firstLineChars="200" w:firstLine="6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报送的材料必须规范，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0"/>
          <w:szCs w:val="30"/>
        </w:rPr>
        <w:t>不符合评选条件的相关获奖证书不要放在申报材料内</w:t>
      </w: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。</w:t>
      </w: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7403F">
      <w:pPr>
        <w:widowControl/>
        <w:spacing w:line="360" w:lineRule="auto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lastRenderedPageBreak/>
        <w:t>封面格式：</w:t>
      </w:r>
    </w:p>
    <w:p w:rsidR="00D31C20" w:rsidRDefault="00D31C20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kern w:val="0"/>
          <w:sz w:val="44"/>
          <w:szCs w:val="44"/>
        </w:rPr>
      </w:pPr>
    </w:p>
    <w:p w:rsidR="00D31C20" w:rsidRDefault="00D31C20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kern w:val="0"/>
          <w:sz w:val="44"/>
          <w:szCs w:val="44"/>
        </w:rPr>
      </w:pPr>
    </w:p>
    <w:p w:rsidR="00497266" w:rsidRDefault="00D7403F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kern w:val="0"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kern w:val="0"/>
          <w:sz w:val="44"/>
          <w:szCs w:val="44"/>
        </w:rPr>
        <w:t>湖北经济学院</w:t>
      </w:r>
      <w:r w:rsidR="003B75B6" w:rsidRPr="003B75B6"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kern w:val="0"/>
          <w:sz w:val="44"/>
          <w:szCs w:val="44"/>
        </w:rPr>
        <w:t>教学奉献</w:t>
      </w:r>
      <w:r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kern w:val="0"/>
          <w:sz w:val="44"/>
          <w:szCs w:val="44"/>
        </w:rPr>
        <w:t>奖</w:t>
      </w:r>
    </w:p>
    <w:p w:rsidR="00D31C20" w:rsidRDefault="00D7403F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kern w:val="0"/>
          <w:sz w:val="44"/>
          <w:szCs w:val="44"/>
        </w:rPr>
        <w:t>工作业绩材料</w:t>
      </w:r>
    </w:p>
    <w:p w:rsidR="00D31C20" w:rsidRDefault="00D31C20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31C20">
      <w:pPr>
        <w:widowControl/>
        <w:spacing w:line="360" w:lineRule="auto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</w:p>
    <w:p w:rsidR="00D31C20" w:rsidRDefault="00D7403F">
      <w:pPr>
        <w:widowControl/>
        <w:spacing w:line="360" w:lineRule="auto"/>
        <w:ind w:firstLineChars="800" w:firstLine="2570"/>
        <w:jc w:val="left"/>
        <w:rPr>
          <w:rFonts w:ascii="仿宋" w:eastAsia="仿宋" w:hAnsi="仿宋" w:cs="仿宋"/>
          <w:color w:val="000000" w:themeColor="text1"/>
          <w:kern w:val="0"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2"/>
          <w:szCs w:val="32"/>
        </w:rPr>
        <w:t>申请人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u w:val="single"/>
        </w:rPr>
        <w:t xml:space="preserve">                </w:t>
      </w:r>
    </w:p>
    <w:p w:rsidR="00D31C20" w:rsidRDefault="00D7403F">
      <w:pPr>
        <w:widowControl/>
        <w:spacing w:line="360" w:lineRule="auto"/>
        <w:ind w:firstLineChars="800" w:firstLine="257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u w:val="single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2"/>
          <w:szCs w:val="32"/>
        </w:rPr>
        <w:t>学  院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u w:val="single"/>
        </w:rPr>
        <w:t xml:space="preserve">                </w:t>
      </w:r>
    </w:p>
    <w:p w:rsidR="00D31C20" w:rsidRDefault="00D31C20">
      <w:pPr>
        <w:widowControl/>
        <w:spacing w:line="360" w:lineRule="auto"/>
        <w:ind w:firstLineChars="800" w:firstLine="24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u w:val="single"/>
        </w:rPr>
      </w:pPr>
    </w:p>
    <w:p w:rsidR="00D31C20" w:rsidRDefault="00D31C20">
      <w:pPr>
        <w:widowControl/>
        <w:spacing w:line="360" w:lineRule="auto"/>
        <w:ind w:firstLineChars="800" w:firstLine="24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u w:val="single"/>
        </w:rPr>
      </w:pPr>
    </w:p>
    <w:p w:rsidR="00D31C20" w:rsidRDefault="00D31C20">
      <w:pPr>
        <w:widowControl/>
        <w:spacing w:line="360" w:lineRule="auto"/>
        <w:ind w:firstLineChars="800" w:firstLine="24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u w:val="single"/>
        </w:rPr>
      </w:pPr>
    </w:p>
    <w:p w:rsidR="00D31C20" w:rsidRDefault="00D31C20">
      <w:pPr>
        <w:widowControl/>
        <w:spacing w:line="360" w:lineRule="auto"/>
        <w:ind w:firstLineChars="800" w:firstLine="24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  <w:u w:val="single"/>
        </w:rPr>
      </w:pPr>
    </w:p>
    <w:p w:rsidR="00D31C20" w:rsidRDefault="00D7403F">
      <w:pPr>
        <w:widowControl/>
        <w:spacing w:line="360" w:lineRule="auto"/>
        <w:ind w:firstLineChars="1100" w:firstLine="3300"/>
        <w:jc w:val="left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二〇二一年</w:t>
      </w:r>
      <w:r w:rsidR="003B75B6"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八</w:t>
      </w: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月</w:t>
      </w:r>
    </w:p>
    <w:sectPr w:rsidR="00D31C20"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9B" w:rsidRDefault="002D179B" w:rsidP="003B75B6">
      <w:r>
        <w:separator/>
      </w:r>
    </w:p>
  </w:endnote>
  <w:endnote w:type="continuationSeparator" w:id="0">
    <w:p w:rsidR="002D179B" w:rsidRDefault="002D179B" w:rsidP="003B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9B" w:rsidRDefault="002D179B" w:rsidP="003B75B6">
      <w:r>
        <w:separator/>
      </w:r>
    </w:p>
  </w:footnote>
  <w:footnote w:type="continuationSeparator" w:id="0">
    <w:p w:rsidR="002D179B" w:rsidRDefault="002D179B" w:rsidP="003B7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A22AC"/>
    <w:multiLevelType w:val="singleLevel"/>
    <w:tmpl w:val="57EA22A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A66DF"/>
    <w:rsid w:val="00295780"/>
    <w:rsid w:val="002D179B"/>
    <w:rsid w:val="003B6804"/>
    <w:rsid w:val="003B75B6"/>
    <w:rsid w:val="00497266"/>
    <w:rsid w:val="00783C68"/>
    <w:rsid w:val="008A66DF"/>
    <w:rsid w:val="00C07675"/>
    <w:rsid w:val="00D31C20"/>
    <w:rsid w:val="00D7403F"/>
    <w:rsid w:val="00D74883"/>
    <w:rsid w:val="00DE3B5B"/>
    <w:rsid w:val="038061D1"/>
    <w:rsid w:val="05463C98"/>
    <w:rsid w:val="07526B97"/>
    <w:rsid w:val="0835350B"/>
    <w:rsid w:val="08DC0E00"/>
    <w:rsid w:val="0A5A03B8"/>
    <w:rsid w:val="0C07762D"/>
    <w:rsid w:val="0D9228F5"/>
    <w:rsid w:val="0E4C5172"/>
    <w:rsid w:val="0FCE6004"/>
    <w:rsid w:val="10A23736"/>
    <w:rsid w:val="11D6495A"/>
    <w:rsid w:val="127C7FBE"/>
    <w:rsid w:val="137912D2"/>
    <w:rsid w:val="137A06D6"/>
    <w:rsid w:val="14736124"/>
    <w:rsid w:val="15D45D7B"/>
    <w:rsid w:val="166918DD"/>
    <w:rsid w:val="16A6066D"/>
    <w:rsid w:val="16AD0B6C"/>
    <w:rsid w:val="16B6063D"/>
    <w:rsid w:val="17472A12"/>
    <w:rsid w:val="188270BA"/>
    <w:rsid w:val="194354BF"/>
    <w:rsid w:val="1A4C25FC"/>
    <w:rsid w:val="1AD21B63"/>
    <w:rsid w:val="1AEA56C2"/>
    <w:rsid w:val="1DC25088"/>
    <w:rsid w:val="21362C8D"/>
    <w:rsid w:val="2144516D"/>
    <w:rsid w:val="21D01D86"/>
    <w:rsid w:val="21FD1988"/>
    <w:rsid w:val="22345726"/>
    <w:rsid w:val="226842E5"/>
    <w:rsid w:val="23A635E1"/>
    <w:rsid w:val="242B426D"/>
    <w:rsid w:val="25676982"/>
    <w:rsid w:val="26A9189C"/>
    <w:rsid w:val="27466D48"/>
    <w:rsid w:val="28C3145D"/>
    <w:rsid w:val="29E83CD5"/>
    <w:rsid w:val="2C3E49FA"/>
    <w:rsid w:val="2DD078EE"/>
    <w:rsid w:val="2E2C7C20"/>
    <w:rsid w:val="31AF71CB"/>
    <w:rsid w:val="324E541B"/>
    <w:rsid w:val="32DA5935"/>
    <w:rsid w:val="34970BD8"/>
    <w:rsid w:val="35194558"/>
    <w:rsid w:val="36F40344"/>
    <w:rsid w:val="390B0D6C"/>
    <w:rsid w:val="39185E67"/>
    <w:rsid w:val="3A4C483D"/>
    <w:rsid w:val="3A917E48"/>
    <w:rsid w:val="3B0775EC"/>
    <w:rsid w:val="3B9D3B06"/>
    <w:rsid w:val="3C0F4EA6"/>
    <w:rsid w:val="3CC97F67"/>
    <w:rsid w:val="3E8D471D"/>
    <w:rsid w:val="3EB02BA3"/>
    <w:rsid w:val="3F0465CA"/>
    <w:rsid w:val="3F7315B0"/>
    <w:rsid w:val="430B03A9"/>
    <w:rsid w:val="43D036A1"/>
    <w:rsid w:val="44AF7D2D"/>
    <w:rsid w:val="44B57A3F"/>
    <w:rsid w:val="455B5B01"/>
    <w:rsid w:val="4568530F"/>
    <w:rsid w:val="45D35A2D"/>
    <w:rsid w:val="46F444D9"/>
    <w:rsid w:val="46FE2C51"/>
    <w:rsid w:val="4B227ABC"/>
    <w:rsid w:val="4D447BB7"/>
    <w:rsid w:val="4DF222DB"/>
    <w:rsid w:val="4EFD5419"/>
    <w:rsid w:val="500945BB"/>
    <w:rsid w:val="50C1051A"/>
    <w:rsid w:val="51E71B17"/>
    <w:rsid w:val="531537C2"/>
    <w:rsid w:val="54DB21A7"/>
    <w:rsid w:val="55F92474"/>
    <w:rsid w:val="566F1217"/>
    <w:rsid w:val="585C0FAE"/>
    <w:rsid w:val="5EFE6F08"/>
    <w:rsid w:val="5F106571"/>
    <w:rsid w:val="5FAF1FF6"/>
    <w:rsid w:val="623F3B50"/>
    <w:rsid w:val="637823E9"/>
    <w:rsid w:val="64832615"/>
    <w:rsid w:val="649B69BF"/>
    <w:rsid w:val="64F74E5A"/>
    <w:rsid w:val="651F5D09"/>
    <w:rsid w:val="66FD24C3"/>
    <w:rsid w:val="69E14910"/>
    <w:rsid w:val="6CB3366B"/>
    <w:rsid w:val="6EB43849"/>
    <w:rsid w:val="707402E5"/>
    <w:rsid w:val="71CF4BA9"/>
    <w:rsid w:val="724D5882"/>
    <w:rsid w:val="72837A9B"/>
    <w:rsid w:val="774F197E"/>
    <w:rsid w:val="797C2137"/>
    <w:rsid w:val="7A5347F5"/>
    <w:rsid w:val="7A7A25DB"/>
    <w:rsid w:val="7C5862EA"/>
    <w:rsid w:val="7EA372E6"/>
    <w:rsid w:val="7F2D43AC"/>
    <w:rsid w:val="7FC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19427"/>
  <w15:docId w15:val="{347A97B8-9B0E-4AD6-8259-C4207F85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next w:val="a"/>
    <w:link w:val="a8"/>
    <w:qFormat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styleId="a9">
    <w:name w:val="FollowedHyperlink"/>
    <w:basedOn w:val="a0"/>
    <w:uiPriority w:val="99"/>
    <w:semiHidden/>
    <w:unhideWhenUsed/>
    <w:qFormat/>
    <w:rPr>
      <w:color w:val="000000"/>
      <w:u w:val="none"/>
    </w:rPr>
  </w:style>
  <w:style w:type="character" w:styleId="aa">
    <w:name w:val="Hyperlink"/>
    <w:basedOn w:val="a0"/>
    <w:uiPriority w:val="99"/>
    <w:semiHidden/>
    <w:unhideWhenUsed/>
    <w:qFormat/>
    <w:rPr>
      <w:color w:val="000000"/>
      <w:u w:val="non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标题 字符"/>
    <w:basedOn w:val="a0"/>
    <w:link w:val="a7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6</cp:revision>
  <cp:lastPrinted>2016-09-29T02:19:00Z</cp:lastPrinted>
  <dcterms:created xsi:type="dcterms:W3CDTF">2015-08-03T02:59:00Z</dcterms:created>
  <dcterms:modified xsi:type="dcterms:W3CDTF">2021-08-03T03:35:00Z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